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8D" w:rsidRDefault="005E04D1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78116" cy="1078580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16" cy="1078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0820" cy="1222264"/>
            <wp:effectExtent l="0" t="0" r="0" b="0"/>
            <wp:docPr id="1073741826" name="officeArt object" descr="ESFIVP-I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ESFIVP-I-1" descr="ESFIVP-I-1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820" cy="1222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43168D" w:rsidRDefault="0043168D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3168D" w:rsidRDefault="0043168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3168D" w:rsidRDefault="0043168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3168D" w:rsidRDefault="0043168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3168D" w:rsidRDefault="0043168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3168D" w:rsidRDefault="005E04D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47829">
        <w:rPr>
          <w:rFonts w:ascii="Times New Roman" w:hAnsi="Times New Roman"/>
          <w:b/>
          <w:bCs/>
          <w:smallCaps/>
          <w:sz w:val="36"/>
          <w:szCs w:val="36"/>
          <w:lang w:val="de-DE"/>
        </w:rPr>
        <w:t>Ž</w:t>
      </w:r>
      <w:r>
        <w:rPr>
          <w:rFonts w:ascii="Times New Roman" w:hAnsi="Times New Roman"/>
          <w:b/>
          <w:bCs/>
          <w:smallCaps/>
          <w:sz w:val="36"/>
          <w:szCs w:val="36"/>
          <w:lang w:val="de-DE"/>
        </w:rPr>
        <w:t>URNALISTIKOS</w:t>
      </w:r>
      <w:r>
        <w:rPr>
          <w:rFonts w:ascii="Times New Roman" w:hAnsi="Times New Roman"/>
          <w:b/>
          <w:bCs/>
          <w:sz w:val="36"/>
          <w:szCs w:val="36"/>
        </w:rPr>
        <w:t xml:space="preserve"> STUDIJ</w:t>
      </w:r>
      <w:r w:rsidRPr="00347829">
        <w:rPr>
          <w:rFonts w:ascii="Times New Roman" w:hAnsi="Times New Roman"/>
          <w:b/>
          <w:bCs/>
          <w:sz w:val="36"/>
          <w:szCs w:val="36"/>
          <w:lang w:val="de-DE"/>
        </w:rPr>
        <w:t>Ų KRYPTIES APRAŠ</w:t>
      </w:r>
      <w:r>
        <w:rPr>
          <w:rFonts w:ascii="Times New Roman" w:hAnsi="Times New Roman"/>
          <w:b/>
          <w:bCs/>
          <w:sz w:val="36"/>
          <w:szCs w:val="36"/>
        </w:rPr>
        <w:t>AS</w:t>
      </w:r>
    </w:p>
    <w:p w:rsidR="0043168D" w:rsidRDefault="0043168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3168D" w:rsidRDefault="005E04D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PROJEKTAS</w:t>
      </w:r>
    </w:p>
    <w:p w:rsidR="0043168D" w:rsidRDefault="0043168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43168D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5E04D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Vilnius</w:t>
      </w:r>
    </w:p>
    <w:p w:rsidR="0043168D" w:rsidRDefault="005E04D1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60A95">
        <w:rPr>
          <w:rFonts w:ascii="Times New Roman" w:hAnsi="Times New Roman"/>
          <w:sz w:val="24"/>
          <w:szCs w:val="24"/>
        </w:rPr>
        <w:t>20</w:t>
      </w:r>
    </w:p>
    <w:p w:rsidR="0043168D" w:rsidRDefault="005E04D1">
      <w:pPr>
        <w:pStyle w:val="BodyA"/>
        <w:spacing w:after="0" w:line="240" w:lineRule="auto"/>
        <w:ind w:firstLine="567"/>
        <w:jc w:val="both"/>
      </w:pPr>
      <w:r>
        <w:br w:type="page"/>
      </w:r>
    </w:p>
    <w:p w:rsidR="0043168D" w:rsidRDefault="005E04D1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Žurnalistikos </w:t>
      </w:r>
      <w:r>
        <w:rPr>
          <w:rFonts w:ascii="Times New Roman" w:hAnsi="Times New Roman"/>
          <w:sz w:val="24"/>
          <w:szCs w:val="24"/>
        </w:rPr>
        <w:t xml:space="preserve">studijų </w:t>
      </w:r>
      <w:r>
        <w:rPr>
          <w:rFonts w:ascii="Times New Roman" w:hAnsi="Times New Roman"/>
          <w:sz w:val="24"/>
          <w:szCs w:val="24"/>
          <w:lang w:val="fr-FR"/>
        </w:rPr>
        <w:t>krypties apra</w:t>
      </w:r>
      <w:proofErr w:type="spellStart"/>
      <w:r>
        <w:rPr>
          <w:rFonts w:ascii="Times New Roman" w:hAnsi="Times New Roman"/>
          <w:sz w:val="24"/>
          <w:szCs w:val="24"/>
        </w:rPr>
        <w:t>šas</w:t>
      </w:r>
      <w:proofErr w:type="spellEnd"/>
      <w:r>
        <w:rPr>
          <w:rFonts w:ascii="Times New Roman" w:hAnsi="Times New Roman"/>
          <w:sz w:val="24"/>
          <w:szCs w:val="24"/>
        </w:rPr>
        <w:t xml:space="preserve"> yra parengtas Studijų kokybė</w:t>
      </w:r>
      <w:r w:rsidRPr="00347829">
        <w:rPr>
          <w:rFonts w:ascii="Times New Roman" w:hAnsi="Times New Roman"/>
          <w:sz w:val="24"/>
          <w:szCs w:val="24"/>
        </w:rPr>
        <w:t xml:space="preserve">s vertinimo centrui </w:t>
      </w:r>
      <w:r>
        <w:rPr>
          <w:rFonts w:ascii="Times New Roman" w:hAnsi="Times New Roman"/>
          <w:sz w:val="24"/>
          <w:szCs w:val="24"/>
        </w:rPr>
        <w:t>įg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vendinant projektą „Studijas reglamentuojančių aprašų </w:t>
      </w:r>
      <w:r>
        <w:rPr>
          <w:rFonts w:ascii="Times New Roman" w:hAnsi="Times New Roman"/>
          <w:sz w:val="24"/>
          <w:szCs w:val="24"/>
          <w:lang w:val="pt-PT"/>
        </w:rPr>
        <w:t>sistemos pl</w:t>
      </w:r>
      <w:proofErr w:type="spellStart"/>
      <w:r>
        <w:rPr>
          <w:rFonts w:ascii="Times New Roman" w:hAnsi="Times New Roman"/>
          <w:sz w:val="24"/>
          <w:szCs w:val="24"/>
        </w:rPr>
        <w:t>ėtra</w:t>
      </w:r>
      <w:proofErr w:type="spellEnd"/>
      <w:r>
        <w:rPr>
          <w:rFonts w:ascii="Times New Roman" w:hAnsi="Times New Roman"/>
          <w:sz w:val="24"/>
          <w:szCs w:val="24"/>
        </w:rPr>
        <w:t xml:space="preserve"> (SKAR-3)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, projekto Nr. 09.3.1-ESFA-V-732-01-0001, vykdomą </w:t>
      </w:r>
      <w:r w:rsidRPr="00347829">
        <w:rPr>
          <w:rFonts w:ascii="Times New Roman" w:hAnsi="Times New Roman"/>
          <w:sz w:val="24"/>
          <w:szCs w:val="24"/>
        </w:rPr>
        <w:t>pagal 2014</w:t>
      </w:r>
      <w:r>
        <w:rPr>
          <w:rFonts w:ascii="Times New Roman" w:hAnsi="Times New Roman"/>
          <w:sz w:val="24"/>
          <w:szCs w:val="24"/>
        </w:rPr>
        <w:t xml:space="preserve">–2020 metų </w:t>
      </w:r>
      <w:r>
        <w:rPr>
          <w:rFonts w:ascii="Times New Roman" w:hAnsi="Times New Roman"/>
          <w:sz w:val="24"/>
          <w:szCs w:val="24"/>
          <w:lang w:val="fr-FR"/>
        </w:rPr>
        <w:t>Europos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es-ES_tradnl"/>
        </w:rPr>
        <w:t>jungos fond</w:t>
      </w:r>
      <w:r>
        <w:rPr>
          <w:rFonts w:ascii="Times New Roman" w:hAnsi="Times New Roman"/>
          <w:sz w:val="24"/>
          <w:szCs w:val="24"/>
        </w:rPr>
        <w:t>ų investicijų veiksmų programos 9 prioriteto ,,Visuomenės š</w:t>
      </w:r>
      <w:r>
        <w:rPr>
          <w:rFonts w:ascii="Times New Roman" w:hAnsi="Times New Roman"/>
          <w:sz w:val="24"/>
          <w:szCs w:val="24"/>
          <w:lang w:val="es-ES_tradnl"/>
        </w:rPr>
        <w:t xml:space="preserve">vietimas ir </w:t>
      </w:r>
      <w:r>
        <w:rPr>
          <w:rFonts w:ascii="Times New Roman" w:hAnsi="Times New Roman"/>
          <w:sz w:val="24"/>
          <w:szCs w:val="24"/>
        </w:rPr>
        <w:t xml:space="preserve">žmogiškųjų išteklių </w:t>
      </w:r>
      <w:r w:rsidRPr="00347829">
        <w:rPr>
          <w:rFonts w:ascii="Times New Roman" w:hAnsi="Times New Roman"/>
          <w:sz w:val="24"/>
          <w:szCs w:val="24"/>
        </w:rPr>
        <w:t>potencialo didin</w:t>
      </w:r>
      <w:r w:rsidRPr="00347829">
        <w:rPr>
          <w:rFonts w:ascii="Times New Roman" w:hAnsi="Times New Roman"/>
          <w:sz w:val="24"/>
          <w:szCs w:val="24"/>
        </w:rPr>
        <w:t>i</w:t>
      </w:r>
      <w:r w:rsidRPr="00347829">
        <w:rPr>
          <w:rFonts w:ascii="Times New Roman" w:hAnsi="Times New Roman"/>
          <w:sz w:val="24"/>
          <w:szCs w:val="24"/>
        </w:rPr>
        <w:t xml:space="preserve">mas“ </w:t>
      </w:r>
      <w:r>
        <w:rPr>
          <w:rFonts w:ascii="Times New Roman" w:hAnsi="Times New Roman"/>
          <w:sz w:val="24"/>
          <w:szCs w:val="24"/>
        </w:rPr>
        <w:t xml:space="preserve">09.3.1-ESFA-V-732 įgyvendinimo priemonę ,,Studijų </w:t>
      </w:r>
      <w:r>
        <w:rPr>
          <w:rFonts w:ascii="Times New Roman" w:hAnsi="Times New Roman"/>
          <w:sz w:val="24"/>
          <w:szCs w:val="24"/>
          <w:lang w:val="pt-PT"/>
        </w:rPr>
        <w:t>sistemos tobulinimas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, finansuojamą </w:t>
      </w:r>
      <w:r>
        <w:rPr>
          <w:rFonts w:ascii="Times New Roman" w:hAnsi="Times New Roman"/>
          <w:sz w:val="24"/>
          <w:szCs w:val="24"/>
          <w:lang w:val="fr-FR"/>
        </w:rPr>
        <w:t>Europos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  <w:lang w:val="es-ES_tradnl"/>
        </w:rPr>
        <w:t>jungos fond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ir Lietuvos Respublikos valstyb</w:t>
      </w:r>
      <w:r>
        <w:rPr>
          <w:rFonts w:ascii="Times New Roman" w:hAnsi="Times New Roman"/>
          <w:sz w:val="24"/>
          <w:szCs w:val="24"/>
        </w:rPr>
        <w:t>ės biudž</w:t>
      </w:r>
      <w:r w:rsidRPr="00347829">
        <w:rPr>
          <w:rFonts w:ascii="Times New Roman" w:hAnsi="Times New Roman"/>
          <w:sz w:val="24"/>
          <w:szCs w:val="24"/>
        </w:rPr>
        <w:t xml:space="preserve">eto </w:t>
      </w:r>
      <w:proofErr w:type="spellStart"/>
      <w:r w:rsidRPr="00347829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ėš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omis.</w:t>
      </w:r>
    </w:p>
    <w:p w:rsidR="0043168D" w:rsidRDefault="0043168D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5E04D1">
      <w:pPr>
        <w:pStyle w:val="Body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h.gjdgxs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Žurnalistikos</w:t>
      </w:r>
      <w:r>
        <w:rPr>
          <w:rFonts w:ascii="Times New Roman" w:hAnsi="Times New Roman"/>
          <w:sz w:val="24"/>
          <w:szCs w:val="24"/>
        </w:rPr>
        <w:t xml:space="preserve"> studijų </w:t>
      </w:r>
      <w:r>
        <w:rPr>
          <w:rFonts w:ascii="Times New Roman" w:hAnsi="Times New Roman"/>
          <w:sz w:val="24"/>
          <w:szCs w:val="24"/>
          <w:lang w:val="fr-FR"/>
        </w:rPr>
        <w:t>krypties apra</w:t>
      </w:r>
      <w:proofErr w:type="spellStart"/>
      <w:r>
        <w:rPr>
          <w:rFonts w:ascii="Times New Roman" w:hAnsi="Times New Roman"/>
          <w:sz w:val="24"/>
          <w:szCs w:val="24"/>
        </w:rPr>
        <w:t>šą</w:t>
      </w:r>
      <w:proofErr w:type="spellEnd"/>
      <w:r>
        <w:rPr>
          <w:rFonts w:ascii="Times New Roman" w:hAnsi="Times New Roman"/>
          <w:sz w:val="24"/>
          <w:szCs w:val="24"/>
        </w:rPr>
        <w:t xml:space="preserve"> (jo projektą</w:t>
      </w:r>
      <w:r>
        <w:rPr>
          <w:rFonts w:ascii="Times New Roman" w:hAnsi="Times New Roman"/>
          <w:sz w:val="24"/>
          <w:szCs w:val="24"/>
          <w:lang w:val="pt-PT"/>
        </w:rPr>
        <w:t>) pareng</w:t>
      </w:r>
      <w:r>
        <w:rPr>
          <w:rFonts w:ascii="Times New Roman" w:hAnsi="Times New Roman"/>
          <w:sz w:val="24"/>
          <w:szCs w:val="24"/>
        </w:rPr>
        <w:t>ė ekspertų grupė</w:t>
      </w:r>
      <w:r w:rsidRPr="00347829">
        <w:rPr>
          <w:rFonts w:ascii="Times New Roman" w:hAnsi="Times New Roman"/>
          <w:sz w:val="24"/>
          <w:szCs w:val="24"/>
        </w:rPr>
        <w:t>, veikianti pagal 2019 m. gegu</w:t>
      </w:r>
      <w:r>
        <w:rPr>
          <w:rFonts w:ascii="Times New Roman" w:hAnsi="Times New Roman"/>
          <w:sz w:val="24"/>
          <w:szCs w:val="24"/>
        </w:rPr>
        <w:t>žė</w:t>
      </w:r>
      <w:r>
        <w:rPr>
          <w:rFonts w:ascii="Times New Roman" w:hAnsi="Times New Roman"/>
          <w:sz w:val="24"/>
          <w:szCs w:val="24"/>
          <w:lang w:val="pt-PT"/>
        </w:rPr>
        <w:t>s 27 d. Vie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s-ES_tradnl"/>
        </w:rPr>
        <w:t>ojo pirkimo atlygintin</w:t>
      </w:r>
      <w:r>
        <w:rPr>
          <w:rFonts w:ascii="Times New Roman" w:hAnsi="Times New Roman"/>
          <w:sz w:val="24"/>
          <w:szCs w:val="24"/>
        </w:rPr>
        <w:t xml:space="preserve">ų paslaugų sutartį </w:t>
      </w:r>
      <w:r>
        <w:rPr>
          <w:rFonts w:ascii="Times New Roman" w:hAnsi="Times New Roman"/>
          <w:sz w:val="24"/>
          <w:szCs w:val="24"/>
          <w:lang w:val="pt-PT"/>
        </w:rPr>
        <w:t>Nr. 11ESF7-45-2019:</w:t>
      </w:r>
      <w:r>
        <w:rPr>
          <w:rFonts w:ascii="Times New Roman" w:hAnsi="Times New Roman"/>
          <w:b/>
          <w:bCs/>
          <w:color w:val="3F3A38"/>
          <w:sz w:val="24"/>
          <w:szCs w:val="24"/>
          <w:u w:color="3F3A38"/>
        </w:rPr>
        <w:t xml:space="preserve"> </w:t>
      </w:r>
      <w:r>
        <w:rPr>
          <w:rFonts w:ascii="Times New Roman" w:hAnsi="Times New Roman"/>
          <w:sz w:val="24"/>
          <w:szCs w:val="24"/>
        </w:rPr>
        <w:t>Gintaras Aleknonis (grupės vadovas), Renata Matkevičienė</w:t>
      </w:r>
      <w:r>
        <w:rPr>
          <w:rFonts w:ascii="Times New Roman" w:hAnsi="Times New Roman"/>
          <w:sz w:val="24"/>
          <w:szCs w:val="24"/>
          <w:lang w:val="fr-FR"/>
        </w:rPr>
        <w:t>, Kristina Jurait</w:t>
      </w:r>
      <w:r>
        <w:rPr>
          <w:rFonts w:ascii="Times New Roman" w:hAnsi="Times New Roman"/>
          <w:sz w:val="24"/>
          <w:szCs w:val="24"/>
        </w:rPr>
        <w:t xml:space="preserve">ė, Zenona Ona </w:t>
      </w:r>
      <w:proofErr w:type="spellStart"/>
      <w:r>
        <w:rPr>
          <w:rFonts w:ascii="Times New Roman" w:hAnsi="Times New Roman"/>
          <w:sz w:val="24"/>
          <w:szCs w:val="24"/>
        </w:rPr>
        <w:t>Atkočiūnienė</w:t>
      </w:r>
      <w:proofErr w:type="spellEnd"/>
      <w:r>
        <w:rPr>
          <w:rFonts w:ascii="Times New Roman" w:hAnsi="Times New Roman"/>
          <w:sz w:val="24"/>
          <w:szCs w:val="24"/>
        </w:rPr>
        <w:t xml:space="preserve">, Remigijus </w:t>
      </w:r>
      <w:proofErr w:type="spellStart"/>
      <w:r>
        <w:rPr>
          <w:rFonts w:ascii="Times New Roman" w:hAnsi="Times New Roman"/>
          <w:sz w:val="24"/>
          <w:szCs w:val="24"/>
        </w:rPr>
        <w:t>Misiū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nas, Gintar</w:t>
      </w:r>
      <w:r>
        <w:rPr>
          <w:rFonts w:ascii="Times New Roman" w:hAnsi="Times New Roman"/>
          <w:sz w:val="24"/>
          <w:szCs w:val="24"/>
        </w:rPr>
        <w:t>ė Ž</w:t>
      </w:r>
      <w:r>
        <w:rPr>
          <w:rFonts w:ascii="Times New Roman" w:hAnsi="Times New Roman"/>
          <w:sz w:val="24"/>
          <w:szCs w:val="24"/>
          <w:lang w:val="fr-FR"/>
        </w:rPr>
        <w:t>emaitaitien</w:t>
      </w:r>
      <w:r>
        <w:rPr>
          <w:rFonts w:ascii="Times New Roman" w:hAnsi="Times New Roman"/>
          <w:sz w:val="24"/>
          <w:szCs w:val="24"/>
        </w:rPr>
        <w:t xml:space="preserve">ė, </w:t>
      </w:r>
      <w:proofErr w:type="spellStart"/>
      <w:r>
        <w:rPr>
          <w:rFonts w:ascii="Times New Roman" w:hAnsi="Times New Roman"/>
          <w:sz w:val="24"/>
          <w:szCs w:val="24"/>
        </w:rPr>
        <w:t>Džina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Donauskaitė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, Lina Jaku</w:t>
      </w:r>
      <w:proofErr w:type="spellStart"/>
      <w:r>
        <w:rPr>
          <w:rFonts w:ascii="Times New Roman" w:hAnsi="Times New Roman"/>
          <w:sz w:val="24"/>
          <w:szCs w:val="24"/>
        </w:rPr>
        <w:t>č</w:t>
      </w:r>
      <w:r w:rsidRPr="00347829">
        <w:rPr>
          <w:rFonts w:ascii="Times New Roman" w:hAnsi="Times New Roman"/>
          <w:sz w:val="24"/>
          <w:szCs w:val="24"/>
        </w:rPr>
        <w:t>ionien</w:t>
      </w:r>
      <w:r>
        <w:rPr>
          <w:rFonts w:ascii="Times New Roman" w:hAnsi="Times New Roman"/>
          <w:sz w:val="24"/>
          <w:szCs w:val="24"/>
        </w:rPr>
        <w:t>ė</w:t>
      </w:r>
      <w:proofErr w:type="spellEnd"/>
      <w:r>
        <w:rPr>
          <w:rFonts w:ascii="Times New Roman" w:hAnsi="Times New Roman"/>
          <w:sz w:val="24"/>
          <w:szCs w:val="24"/>
        </w:rPr>
        <w:t xml:space="preserve"> ir Svajūnė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cinkevičienė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168D" w:rsidRDefault="0043168D">
      <w:pPr>
        <w:pStyle w:val="BodyA"/>
        <w:spacing w:after="0" w:line="240" w:lineRule="auto"/>
        <w:rPr>
          <w:rFonts w:ascii="Times New Roman" w:eastAsia="Times New Roman" w:hAnsi="Times New Roman" w:cs="Times New Roman"/>
          <w:i/>
          <w:iCs/>
          <w:sz w:val="23"/>
          <w:szCs w:val="23"/>
        </w:rPr>
      </w:pPr>
    </w:p>
    <w:p w:rsidR="0043168D" w:rsidRDefault="0043168D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</w:p>
    <w:p w:rsidR="0043168D" w:rsidRDefault="0043168D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</w:p>
    <w:p w:rsidR="0043168D" w:rsidRDefault="0043168D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43168D" w:rsidRDefault="0043168D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43168D" w:rsidRDefault="0043168D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43168D" w:rsidRDefault="0043168D">
      <w:pPr>
        <w:pStyle w:val="Heading"/>
      </w:pPr>
    </w:p>
    <w:p w:rsidR="0043168D" w:rsidRDefault="0043168D">
      <w:pPr>
        <w:pStyle w:val="BodyA"/>
      </w:pPr>
    </w:p>
    <w:p w:rsidR="0043168D" w:rsidRDefault="0043168D">
      <w:pPr>
        <w:pStyle w:val="BodyA"/>
      </w:pPr>
    </w:p>
    <w:p w:rsidR="0043168D" w:rsidRDefault="0043168D">
      <w:pPr>
        <w:pStyle w:val="BodyA"/>
      </w:pPr>
    </w:p>
    <w:p w:rsidR="0043168D" w:rsidRDefault="0043168D">
      <w:pPr>
        <w:pStyle w:val="BodyA"/>
      </w:pPr>
    </w:p>
    <w:p w:rsidR="0043168D" w:rsidRDefault="0043168D">
      <w:pPr>
        <w:pStyle w:val="BodyA"/>
      </w:pPr>
    </w:p>
    <w:p w:rsidR="0043168D" w:rsidRDefault="0043168D">
      <w:pPr>
        <w:pStyle w:val="BodyA"/>
      </w:pPr>
    </w:p>
    <w:p w:rsidR="0043168D" w:rsidRDefault="0043168D">
      <w:pPr>
        <w:pStyle w:val="BodyA"/>
      </w:pPr>
    </w:p>
    <w:p w:rsidR="0043168D" w:rsidRDefault="0043168D">
      <w:pPr>
        <w:pStyle w:val="BodyA"/>
      </w:pPr>
    </w:p>
    <w:p w:rsidR="0043168D" w:rsidRDefault="0043168D">
      <w:pPr>
        <w:pStyle w:val="BodyA"/>
      </w:pPr>
    </w:p>
    <w:p w:rsidR="0043168D" w:rsidRDefault="0043168D">
      <w:pPr>
        <w:pStyle w:val="BodyA"/>
      </w:pPr>
    </w:p>
    <w:p w:rsidR="0043168D" w:rsidRDefault="0043168D">
      <w:pPr>
        <w:pStyle w:val="BodyA"/>
      </w:pPr>
    </w:p>
    <w:p w:rsidR="0043168D" w:rsidRDefault="0043168D">
      <w:pPr>
        <w:pStyle w:val="BodyA"/>
      </w:pPr>
    </w:p>
    <w:p w:rsidR="0043168D" w:rsidRDefault="0043168D">
      <w:pPr>
        <w:pStyle w:val="BodyA"/>
      </w:pPr>
    </w:p>
    <w:p w:rsidR="0043168D" w:rsidRDefault="0043168D">
      <w:pPr>
        <w:pStyle w:val="BodyA"/>
      </w:pPr>
    </w:p>
    <w:p w:rsidR="0043168D" w:rsidRDefault="0043168D">
      <w:pPr>
        <w:pStyle w:val="BodyA"/>
      </w:pPr>
    </w:p>
    <w:p w:rsidR="0043168D" w:rsidRDefault="0043168D">
      <w:pPr>
        <w:pStyle w:val="BodyA"/>
      </w:pPr>
    </w:p>
    <w:p w:rsidR="0043168D" w:rsidRDefault="0043168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:rsidR="0043168D" w:rsidRDefault="0043168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:rsidR="0043168D" w:rsidRDefault="005E04D1">
      <w:pPr>
        <w:pStyle w:val="Body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829">
        <w:rPr>
          <w:rFonts w:ascii="Times New Roman" w:hAnsi="Times New Roman"/>
          <w:b/>
          <w:bCs/>
          <w:sz w:val="24"/>
          <w:szCs w:val="24"/>
        </w:rPr>
        <w:t>ŽURNALISTIKOS STUDIJŲ KRYPTIES APRAŠ</w:t>
      </w:r>
      <w:r>
        <w:rPr>
          <w:rFonts w:ascii="Times New Roman" w:hAnsi="Times New Roman"/>
          <w:b/>
          <w:bCs/>
          <w:sz w:val="24"/>
          <w:szCs w:val="24"/>
        </w:rPr>
        <w:t>AS</w:t>
      </w:r>
    </w:p>
    <w:p w:rsidR="0043168D" w:rsidRDefault="005E04D1">
      <w:pPr>
        <w:pStyle w:val="BodyA"/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</w:p>
    <w:p w:rsidR="0043168D" w:rsidRDefault="005E04D1">
      <w:pPr>
        <w:pStyle w:val="BodyA"/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829">
        <w:rPr>
          <w:rFonts w:ascii="Times New Roman" w:hAnsi="Times New Roman"/>
          <w:b/>
          <w:bCs/>
          <w:smallCaps/>
          <w:sz w:val="24"/>
          <w:szCs w:val="24"/>
        </w:rPr>
        <w:t>I SKYRIUS</w:t>
      </w:r>
    </w:p>
    <w:p w:rsidR="0043168D" w:rsidRDefault="005E04D1">
      <w:pPr>
        <w:pStyle w:val="BodyA"/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829">
        <w:rPr>
          <w:rFonts w:ascii="Times New Roman" w:hAnsi="Times New Roman"/>
          <w:b/>
          <w:bCs/>
          <w:smallCaps/>
          <w:sz w:val="24"/>
          <w:szCs w:val="24"/>
        </w:rPr>
        <w:t>BENDROSIOS NUOSTATOS</w:t>
      </w:r>
    </w:p>
    <w:p w:rsidR="0043168D" w:rsidRDefault="005E04D1">
      <w:pPr>
        <w:pStyle w:val="Body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id.30j0zll"/>
      <w:bookmarkEnd w:id="1"/>
      <w:r>
        <w:rPr>
          <w:rFonts w:ascii="Times New Roman" w:hAnsi="Times New Roman"/>
          <w:sz w:val="24"/>
          <w:szCs w:val="24"/>
        </w:rPr>
        <w:t>1.</w:t>
      </w:r>
      <w:r w:rsidR="00C60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Žurnalistikos studijų </w:t>
      </w:r>
      <w:r>
        <w:rPr>
          <w:rFonts w:ascii="Times New Roman" w:hAnsi="Times New Roman"/>
          <w:sz w:val="24"/>
          <w:szCs w:val="24"/>
          <w:lang w:val="fr-FR"/>
        </w:rPr>
        <w:t>krypties apra</w:t>
      </w:r>
      <w:proofErr w:type="spellStart"/>
      <w:r>
        <w:rPr>
          <w:rFonts w:ascii="Times New Roman" w:hAnsi="Times New Roman"/>
          <w:sz w:val="24"/>
          <w:szCs w:val="24"/>
        </w:rPr>
        <w:t>šu</w:t>
      </w:r>
      <w:proofErr w:type="spellEnd"/>
      <w:r>
        <w:rPr>
          <w:rFonts w:ascii="Times New Roman" w:hAnsi="Times New Roman"/>
          <w:sz w:val="24"/>
          <w:szCs w:val="24"/>
        </w:rPr>
        <w:t xml:space="preserve"> (toliau – </w:t>
      </w:r>
      <w:r>
        <w:rPr>
          <w:rFonts w:ascii="Times New Roman" w:hAnsi="Times New Roman"/>
          <w:sz w:val="24"/>
          <w:szCs w:val="24"/>
          <w:lang w:val="fr-FR"/>
        </w:rPr>
        <w:t>Apra</w:t>
      </w:r>
      <w:proofErr w:type="spellStart"/>
      <w:r>
        <w:rPr>
          <w:rFonts w:ascii="Times New Roman" w:hAnsi="Times New Roman"/>
          <w:sz w:val="24"/>
          <w:szCs w:val="24"/>
        </w:rPr>
        <w:t>šas</w:t>
      </w:r>
      <w:proofErr w:type="spellEnd"/>
      <w:r>
        <w:rPr>
          <w:rFonts w:ascii="Times New Roman" w:hAnsi="Times New Roman"/>
          <w:sz w:val="24"/>
          <w:szCs w:val="24"/>
        </w:rPr>
        <w:t>) reglamentuojami žurnalistikos st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dijų krypties </w:t>
      </w:r>
      <w:r w:rsidR="00C60A95">
        <w:rPr>
          <w:rFonts w:ascii="Times New Roman" w:hAnsi="Times New Roman"/>
          <w:sz w:val="24"/>
          <w:szCs w:val="24"/>
        </w:rPr>
        <w:t>(</w:t>
      </w:r>
      <w:r w:rsidR="00C60A95" w:rsidRPr="00C60A95">
        <w:rPr>
          <w:rFonts w:ascii="Times New Roman" w:hAnsi="Times New Roman"/>
          <w:sz w:val="24"/>
          <w:szCs w:val="24"/>
        </w:rPr>
        <w:t>J12 Žurnalistika</w:t>
      </w:r>
      <w:r w:rsidR="00C60A95">
        <w:rPr>
          <w:rFonts w:ascii="Times New Roman" w:hAnsi="Times New Roman"/>
          <w:sz w:val="24"/>
          <w:szCs w:val="24"/>
        </w:rPr>
        <w:t>)</w:t>
      </w:r>
      <w:r w:rsidR="00C60A95" w:rsidRPr="00C60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studijų programų specialieji reikalavimai.</w:t>
      </w:r>
      <w:bookmarkStart w:id="2" w:name="bookmarkid.1fob9te"/>
      <w:bookmarkEnd w:id="2"/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29">
        <w:rPr>
          <w:rFonts w:ascii="Times New Roman" w:hAnsi="Times New Roman"/>
          <w:sz w:val="24"/>
          <w:szCs w:val="24"/>
        </w:rPr>
        <w:t>2. Apra</w:t>
      </w:r>
      <w:r>
        <w:rPr>
          <w:rFonts w:ascii="Times New Roman" w:hAnsi="Times New Roman"/>
          <w:sz w:val="24"/>
          <w:szCs w:val="24"/>
        </w:rPr>
        <w:t>šas parengtas vadovaujantis Lietuvos Respublikos mokslo ir studijų į</w:t>
      </w:r>
      <w:r w:rsidRPr="00347829">
        <w:rPr>
          <w:rFonts w:ascii="Times New Roman" w:hAnsi="Times New Roman"/>
          <w:sz w:val="24"/>
          <w:szCs w:val="24"/>
        </w:rPr>
        <w:t xml:space="preserve">statymu, </w:t>
      </w:r>
      <w:r>
        <w:rPr>
          <w:rFonts w:ascii="Times New Roman" w:hAnsi="Times New Roman"/>
          <w:sz w:val="24"/>
          <w:szCs w:val="24"/>
          <w:lang w:val="es-ES_tradnl"/>
        </w:rPr>
        <w:t>Lietuvos Respublikos Vyriausyb</w:t>
      </w:r>
      <w:r>
        <w:rPr>
          <w:rFonts w:ascii="Times New Roman" w:hAnsi="Times New Roman"/>
          <w:sz w:val="24"/>
          <w:szCs w:val="24"/>
        </w:rPr>
        <w:t>ės 2010 m. gegužės 4 d. nutarimu Nr. 535 „Dėl Lietuvos kvalifik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cijų </w:t>
      </w:r>
      <w:r>
        <w:rPr>
          <w:rFonts w:ascii="Times New Roman" w:hAnsi="Times New Roman"/>
          <w:sz w:val="24"/>
          <w:szCs w:val="24"/>
          <w:lang w:val="pt-PT"/>
        </w:rPr>
        <w:t>sandaros apra</w:t>
      </w:r>
      <w:proofErr w:type="spellStart"/>
      <w:r>
        <w:rPr>
          <w:rFonts w:ascii="Times New Roman" w:hAnsi="Times New Roman"/>
          <w:sz w:val="24"/>
          <w:szCs w:val="24"/>
        </w:rPr>
        <w:t>šo</w:t>
      </w:r>
      <w:proofErr w:type="spellEnd"/>
      <w:r>
        <w:rPr>
          <w:rFonts w:ascii="Times New Roman" w:hAnsi="Times New Roman"/>
          <w:sz w:val="24"/>
          <w:szCs w:val="24"/>
        </w:rPr>
        <w:t xml:space="preserve"> patvirtinimo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es-ES_tradnl"/>
        </w:rPr>
        <w:t xml:space="preserve">, Lietuvos Respublikos </w:t>
      </w:r>
      <w:r>
        <w:rPr>
          <w:rFonts w:ascii="Times New Roman" w:hAnsi="Times New Roman"/>
          <w:sz w:val="24"/>
          <w:szCs w:val="24"/>
        </w:rPr>
        <w:t>š</w:t>
      </w:r>
      <w:r w:rsidRPr="00347829">
        <w:rPr>
          <w:rFonts w:ascii="Times New Roman" w:hAnsi="Times New Roman"/>
          <w:sz w:val="24"/>
          <w:szCs w:val="24"/>
        </w:rPr>
        <w:t>vietimo ir mokslo ministro 2016 m. lap</w:t>
      </w:r>
      <w:r w:rsidRPr="00347829">
        <w:rPr>
          <w:rFonts w:ascii="Times New Roman" w:hAnsi="Times New Roman"/>
          <w:sz w:val="24"/>
          <w:szCs w:val="24"/>
        </w:rPr>
        <w:t>k</w:t>
      </w:r>
      <w:r w:rsidRPr="00347829"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č</w:t>
      </w:r>
      <w:r w:rsidRPr="00347829">
        <w:rPr>
          <w:rFonts w:ascii="Times New Roman" w:hAnsi="Times New Roman"/>
          <w:sz w:val="24"/>
          <w:szCs w:val="24"/>
        </w:rPr>
        <w:t xml:space="preserve">io 16 d. </w:t>
      </w:r>
      <w:r>
        <w:rPr>
          <w:rFonts w:ascii="Times New Roman" w:hAnsi="Times New Roman"/>
          <w:sz w:val="24"/>
          <w:szCs w:val="24"/>
        </w:rPr>
        <w:t>įsakymu Nr. V-1012 „Dėl Studijų pakopų aprašo patvirtinimo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es-ES_tradnl"/>
        </w:rPr>
        <w:t xml:space="preserve">, Lietuvos Respublikos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s-ES_tradnl"/>
        </w:rPr>
        <w:t>vietimo ir mokslo ministro 2016 m. gruod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 w:rsidRPr="00347829">
        <w:rPr>
          <w:rFonts w:ascii="Times New Roman" w:hAnsi="Times New Roman"/>
          <w:sz w:val="24"/>
          <w:szCs w:val="24"/>
        </w:rPr>
        <w:t>io</w:t>
      </w:r>
      <w:proofErr w:type="spellEnd"/>
      <w:r w:rsidRPr="00347829">
        <w:rPr>
          <w:rFonts w:ascii="Times New Roman" w:hAnsi="Times New Roman"/>
          <w:sz w:val="24"/>
          <w:szCs w:val="24"/>
        </w:rPr>
        <w:t xml:space="preserve"> 1 d. </w:t>
      </w:r>
      <w:r>
        <w:rPr>
          <w:rFonts w:ascii="Times New Roman" w:hAnsi="Times New Roman"/>
          <w:sz w:val="24"/>
          <w:szCs w:val="24"/>
        </w:rPr>
        <w:t>įsakymu Nr. V-1075 įsakymu „Dėl studijų kry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čių ir krypčių grupių</w:t>
      </w:r>
      <w:r>
        <w:rPr>
          <w:rFonts w:ascii="Times New Roman" w:hAnsi="Times New Roman"/>
          <w:sz w:val="24"/>
          <w:szCs w:val="24"/>
          <w:lang w:val="es-ES_tradnl"/>
        </w:rPr>
        <w:t>, pagal kurias vyksta studijos auk</w:t>
      </w:r>
      <w:proofErr w:type="spellStart"/>
      <w:r>
        <w:rPr>
          <w:rFonts w:ascii="Times New Roman" w:hAnsi="Times New Roman"/>
          <w:sz w:val="24"/>
          <w:szCs w:val="24"/>
        </w:rPr>
        <w:t>štosiose</w:t>
      </w:r>
      <w:proofErr w:type="spellEnd"/>
      <w:r>
        <w:rPr>
          <w:rFonts w:ascii="Times New Roman" w:hAnsi="Times New Roman"/>
          <w:sz w:val="24"/>
          <w:szCs w:val="24"/>
        </w:rPr>
        <w:t xml:space="preserve"> mokyklose, sąrašo, jo keitimo tva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kos, kvalifikacinių laipsnių sąrangos ir studijų programų pavadinimų </w:t>
      </w:r>
      <w:r w:rsidRPr="00347829">
        <w:rPr>
          <w:rFonts w:ascii="Times New Roman" w:hAnsi="Times New Roman"/>
          <w:sz w:val="24"/>
          <w:szCs w:val="24"/>
        </w:rPr>
        <w:t>sudarymo princip</w:t>
      </w:r>
      <w:r>
        <w:rPr>
          <w:rFonts w:ascii="Times New Roman" w:hAnsi="Times New Roman"/>
          <w:sz w:val="24"/>
          <w:szCs w:val="24"/>
        </w:rPr>
        <w:t>ų patvirtin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es-ES_tradnl"/>
        </w:rPr>
        <w:t xml:space="preserve">, Lietuvos Respublikos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es-ES_tradnl"/>
        </w:rPr>
        <w:t>vietimo ir mokslo ministro 2016 m. gruod</w:t>
      </w:r>
      <w:proofErr w:type="spellStart"/>
      <w:r>
        <w:rPr>
          <w:rFonts w:ascii="Times New Roman" w:hAnsi="Times New Roman"/>
          <w:sz w:val="24"/>
          <w:szCs w:val="24"/>
        </w:rPr>
        <w:t>žio</w:t>
      </w:r>
      <w:proofErr w:type="spellEnd"/>
      <w:r>
        <w:rPr>
          <w:rFonts w:ascii="Times New Roman" w:hAnsi="Times New Roman"/>
          <w:sz w:val="24"/>
          <w:szCs w:val="24"/>
        </w:rPr>
        <w:t xml:space="preserve"> 30 d. įsakymu Nr. V-1168 „</w:t>
      </w:r>
      <w:proofErr w:type="spellStart"/>
      <w:r>
        <w:rPr>
          <w:rFonts w:ascii="Times New Roman" w:hAnsi="Times New Roman"/>
          <w:sz w:val="24"/>
          <w:szCs w:val="24"/>
        </w:rPr>
        <w:t>Dė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l Bendr</w:t>
      </w:r>
      <w:proofErr w:type="spellStart"/>
      <w:r>
        <w:rPr>
          <w:rFonts w:ascii="Times New Roman" w:hAnsi="Times New Roman"/>
          <w:sz w:val="24"/>
          <w:szCs w:val="24"/>
        </w:rPr>
        <w:t>ųjų</w:t>
      </w:r>
      <w:proofErr w:type="spellEnd"/>
      <w:r>
        <w:rPr>
          <w:rFonts w:ascii="Times New Roman" w:hAnsi="Times New Roman"/>
          <w:sz w:val="24"/>
          <w:szCs w:val="24"/>
        </w:rPr>
        <w:t xml:space="preserve"> studijų vykdymo reikalavimų aprašo patvirtinimo</w:t>
      </w:r>
      <w:r w:rsidRPr="00347829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(toliau - Bendrųjų studijų vykdymo reikalavimų </w:t>
      </w:r>
      <w:proofErr w:type="spellStart"/>
      <w:r>
        <w:rPr>
          <w:rFonts w:ascii="Times New Roman" w:hAnsi="Times New Roman"/>
          <w:sz w:val="24"/>
          <w:szCs w:val="24"/>
        </w:rPr>
        <w:t>apraš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as), Lietuvos Respublikos </w:t>
      </w:r>
      <w:r>
        <w:rPr>
          <w:rFonts w:ascii="Times New Roman" w:hAnsi="Times New Roman"/>
          <w:sz w:val="24"/>
          <w:szCs w:val="24"/>
        </w:rPr>
        <w:t>š</w:t>
      </w:r>
      <w:r w:rsidRPr="00347829">
        <w:rPr>
          <w:rFonts w:ascii="Times New Roman" w:hAnsi="Times New Roman"/>
          <w:sz w:val="24"/>
          <w:szCs w:val="24"/>
        </w:rPr>
        <w:t xml:space="preserve">vietimo ir mokslo ministro 2017 m. sausio 23 d. </w:t>
      </w:r>
      <w:r>
        <w:rPr>
          <w:rFonts w:ascii="Times New Roman" w:hAnsi="Times New Roman"/>
          <w:sz w:val="24"/>
          <w:szCs w:val="24"/>
        </w:rPr>
        <w:t xml:space="preserve">įsakymu Nr. V-36 „Dėl Studijų </w:t>
      </w:r>
      <w:r>
        <w:rPr>
          <w:rFonts w:ascii="Times New Roman" w:hAnsi="Times New Roman"/>
          <w:sz w:val="24"/>
          <w:szCs w:val="24"/>
          <w:lang w:val="nl-NL"/>
        </w:rPr>
        <w:t>krypties (kryp</w:t>
      </w:r>
      <w:proofErr w:type="spellStart"/>
      <w:r>
        <w:rPr>
          <w:rFonts w:ascii="Times New Roman" w:hAnsi="Times New Roman"/>
          <w:sz w:val="24"/>
          <w:szCs w:val="24"/>
        </w:rPr>
        <w:t>čių</w:t>
      </w:r>
      <w:proofErr w:type="spellEnd"/>
      <w:r>
        <w:rPr>
          <w:rFonts w:ascii="Times New Roman" w:hAnsi="Times New Roman"/>
          <w:sz w:val="24"/>
          <w:szCs w:val="24"/>
        </w:rPr>
        <w:t>) aprašo rengimo rekomendacijų patvirtin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pt-PT"/>
        </w:rPr>
        <w:t>. Taip pat atsi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 xml:space="preserve">velgiama </w:t>
      </w:r>
      <w:r>
        <w:rPr>
          <w:rFonts w:ascii="Times New Roman" w:hAnsi="Times New Roman"/>
          <w:sz w:val="24"/>
          <w:szCs w:val="24"/>
        </w:rPr>
        <w:t xml:space="preserve">į Kvalifikacijų ir profesinio mokymo </w:t>
      </w:r>
      <w:proofErr w:type="spellStart"/>
      <w:r>
        <w:rPr>
          <w:rFonts w:ascii="Times New Roman" w:hAnsi="Times New Roman"/>
          <w:sz w:val="24"/>
          <w:szCs w:val="24"/>
        </w:rPr>
        <w:t>plė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tros centro direktoriaus 2019 m. bir</w:t>
      </w:r>
      <w:proofErr w:type="spellStart"/>
      <w:r>
        <w:rPr>
          <w:rFonts w:ascii="Times New Roman" w:hAnsi="Times New Roman"/>
          <w:sz w:val="24"/>
          <w:szCs w:val="24"/>
        </w:rPr>
        <w:t>želio</w:t>
      </w:r>
      <w:proofErr w:type="spellEnd"/>
      <w:r>
        <w:rPr>
          <w:rFonts w:ascii="Times New Roman" w:hAnsi="Times New Roman"/>
          <w:sz w:val="24"/>
          <w:szCs w:val="24"/>
        </w:rPr>
        <w:t xml:space="preserve"> 26 įsakymą V1-124 „Dėl poligrafijos, ž</w:t>
      </w:r>
      <w:r>
        <w:rPr>
          <w:rFonts w:ascii="Times New Roman" w:hAnsi="Times New Roman"/>
          <w:sz w:val="24"/>
          <w:szCs w:val="24"/>
          <w:lang w:val="es-ES_tradnl"/>
        </w:rPr>
        <w:t>iniasklaidos ir reklamos sektoriaus profesinio standarto patvirtinimo</w:t>
      </w:r>
      <w:r w:rsidRPr="00347829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pt-PT"/>
        </w:rPr>
        <w:t xml:space="preserve">(TAR, 2019-06-26, Nr. 10192). </w:t>
      </w:r>
      <w:r w:rsidRPr="00347829">
        <w:rPr>
          <w:rFonts w:ascii="Times New Roman" w:hAnsi="Times New Roman"/>
          <w:sz w:val="24"/>
          <w:szCs w:val="24"/>
          <w:lang w:val="pt-PT"/>
        </w:rPr>
        <w:t>Rengiant Apra</w:t>
      </w:r>
      <w:proofErr w:type="spellStart"/>
      <w:r>
        <w:rPr>
          <w:rFonts w:ascii="Times New Roman" w:hAnsi="Times New Roman"/>
          <w:sz w:val="24"/>
          <w:szCs w:val="24"/>
        </w:rPr>
        <w:t>šą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, remtasi ir u</w:t>
      </w:r>
      <w:proofErr w:type="spellStart"/>
      <w:r>
        <w:rPr>
          <w:rFonts w:ascii="Times New Roman" w:hAnsi="Times New Roman"/>
          <w:sz w:val="24"/>
          <w:szCs w:val="24"/>
        </w:rPr>
        <w:t>žsienio</w:t>
      </w:r>
      <w:proofErr w:type="spellEnd"/>
      <w:r>
        <w:rPr>
          <w:rFonts w:ascii="Times New Roman" w:hAnsi="Times New Roman"/>
          <w:sz w:val="24"/>
          <w:szCs w:val="24"/>
        </w:rPr>
        <w:t xml:space="preserve"> šalių patirtimi, atsižvelgta į atitinkamus į</w:t>
      </w:r>
      <w:r>
        <w:rPr>
          <w:rFonts w:ascii="Times New Roman" w:hAnsi="Times New Roman"/>
          <w:sz w:val="24"/>
          <w:szCs w:val="24"/>
          <w:lang w:val="fr-FR"/>
        </w:rPr>
        <w:t>vairi</w:t>
      </w:r>
      <w:r>
        <w:rPr>
          <w:rFonts w:ascii="Times New Roman" w:hAnsi="Times New Roman"/>
          <w:sz w:val="24"/>
          <w:szCs w:val="24"/>
        </w:rPr>
        <w:t xml:space="preserve">ų užsienio šalių bei tarptautinių organizacijų standartus ar reglamentus, visų </w:t>
      </w:r>
      <w:r>
        <w:rPr>
          <w:rFonts w:ascii="Times New Roman" w:hAnsi="Times New Roman"/>
          <w:sz w:val="24"/>
          <w:szCs w:val="24"/>
          <w:lang w:val="pt-PT"/>
        </w:rPr>
        <w:t xml:space="preserve">pirma į UNESCO parengtas </w:t>
      </w:r>
      <w:r>
        <w:rPr>
          <w:rFonts w:ascii="Times New Roman" w:hAnsi="Times New Roman"/>
          <w:sz w:val="24"/>
          <w:szCs w:val="24"/>
        </w:rPr>
        <w:t xml:space="preserve">žurnalistikos studijų </w:t>
      </w:r>
      <w:r>
        <w:rPr>
          <w:rFonts w:ascii="Times New Roman" w:hAnsi="Times New Roman"/>
          <w:sz w:val="24"/>
          <w:szCs w:val="24"/>
          <w:lang w:val="pt-PT"/>
        </w:rPr>
        <w:t xml:space="preserve">programas ir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urnalist</w:t>
      </w:r>
      <w:r>
        <w:rPr>
          <w:rFonts w:ascii="Times New Roman" w:hAnsi="Times New Roman"/>
          <w:sz w:val="24"/>
          <w:szCs w:val="24"/>
        </w:rPr>
        <w:t>ų mok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mui skirtas rekomendacijas (</w:t>
      </w:r>
      <w:r w:rsidRPr="00347829">
        <w:rPr>
          <w:rFonts w:ascii="Times New Roman" w:hAnsi="Times New Roman"/>
          <w:i/>
          <w:iCs/>
          <w:sz w:val="24"/>
          <w:szCs w:val="24"/>
          <w:lang w:val="pt-PT"/>
        </w:rPr>
        <w:t>Criteria and Indicators for Quality Journalism Training Institutions &amp; Identifying Potential Centres of Excellence in Journalism Training in Africa</w:t>
      </w:r>
      <w:r w:rsidRPr="00347829">
        <w:rPr>
          <w:rFonts w:ascii="Times New Roman" w:hAnsi="Times New Roman"/>
          <w:sz w:val="24"/>
          <w:szCs w:val="24"/>
          <w:lang w:val="pt-PT"/>
        </w:rPr>
        <w:t xml:space="preserve"> / by Prof Guy Berger &amp; Corinne Matras, In association with: School of Journalism &amp; Media Studies, Rhodes University, South Africa &amp; </w:t>
      </w:r>
      <w:r>
        <w:rPr>
          <w:rFonts w:ascii="Times New Roman" w:hAnsi="Times New Roman"/>
          <w:sz w:val="24"/>
          <w:szCs w:val="24"/>
          <w:lang w:val="fr-FR"/>
        </w:rPr>
        <w:t>É</w:t>
      </w:r>
      <w:r w:rsidRPr="00347829">
        <w:rPr>
          <w:rFonts w:ascii="Times New Roman" w:hAnsi="Times New Roman"/>
          <w:sz w:val="24"/>
          <w:szCs w:val="24"/>
          <w:lang w:val="pt-PT"/>
        </w:rPr>
        <w:t>cole sup</w:t>
      </w:r>
      <w:r>
        <w:rPr>
          <w:rFonts w:ascii="Times New Roman" w:hAnsi="Times New Roman"/>
          <w:sz w:val="24"/>
          <w:szCs w:val="24"/>
          <w:lang w:val="fr-FR"/>
        </w:rPr>
        <w:t>érieure de journalisme de Lille (ESJ), France. UNESCO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 Series on Jou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 xml:space="preserve">nalism Education (2007); 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Model Curricula for Journalism Education. A Compedium of New Syllabi.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UNESCO Series on Journalism Education (2013); 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 xml:space="preserve">Journalism, </w:t>
      </w:r>
      <w:r>
        <w:rPr>
          <w:rFonts w:ascii="Times New Roman" w:hAnsi="Times New Roman"/>
          <w:i/>
          <w:iCs/>
          <w:sz w:val="24"/>
          <w:szCs w:val="24"/>
          <w:rtl/>
        </w:rPr>
        <w:t>‘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Fake News</w:t>
      </w:r>
      <w:r>
        <w:rPr>
          <w:rFonts w:ascii="Times New Roman" w:hAnsi="Times New Roman"/>
          <w:i/>
          <w:iCs/>
          <w:sz w:val="24"/>
          <w:szCs w:val="24"/>
          <w:rtl/>
        </w:rPr>
        <w:t xml:space="preserve">’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&amp; Disinfo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mation.</w:t>
      </w:r>
      <w:proofErr w:type="gram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  <w:lang w:val="en-US"/>
        </w:rPr>
        <w:t>Handbook for Journalism Education and Training</w:t>
      </w:r>
      <w:r>
        <w:rPr>
          <w:rFonts w:ascii="Times New Roman" w:hAnsi="Times New Roman"/>
          <w:sz w:val="24"/>
          <w:szCs w:val="24"/>
          <w:lang w:val="en-US"/>
        </w:rPr>
        <w:t xml:space="preserve"> / by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Cherilyn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Ireton, Julie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Posetti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UNESCO Series on Journalism Education (2018)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bookmarkStart w:id="3" w:name="_GoBack"/>
      <w:bookmarkEnd w:id="3"/>
      <w:r>
        <w:rPr>
          <w:rFonts w:ascii="Times New Roman" w:hAnsi="Times New Roman"/>
          <w:sz w:val="24"/>
          <w:szCs w:val="24"/>
          <w:lang w:val="en-US"/>
        </w:rPr>
        <w:t xml:space="preserve"> Žurnalistikos </w:t>
      </w:r>
      <w:r>
        <w:rPr>
          <w:rFonts w:ascii="Times New Roman" w:hAnsi="Times New Roman"/>
          <w:sz w:val="24"/>
          <w:szCs w:val="24"/>
        </w:rPr>
        <w:t xml:space="preserve">studijų krypties studijų </w:t>
      </w:r>
      <w:r>
        <w:rPr>
          <w:rFonts w:ascii="Times New Roman" w:hAnsi="Times New Roman"/>
          <w:sz w:val="24"/>
          <w:szCs w:val="24"/>
          <w:lang w:val="es-ES_tradnl"/>
        </w:rPr>
        <w:t>programos gali b</w:t>
      </w:r>
      <w:proofErr w:type="spellStart"/>
      <w:r>
        <w:rPr>
          <w:rFonts w:ascii="Times New Roman" w:hAnsi="Times New Roman"/>
          <w:sz w:val="24"/>
          <w:szCs w:val="24"/>
        </w:rPr>
        <w:t>ūti</w:t>
      </w:r>
      <w:proofErr w:type="spellEnd"/>
      <w:r>
        <w:rPr>
          <w:rFonts w:ascii="Times New Roman" w:hAnsi="Times New Roman"/>
          <w:sz w:val="24"/>
          <w:szCs w:val="24"/>
        </w:rPr>
        <w:t xml:space="preserve"> vykdomos tik kaip universitetinė</w:t>
      </w:r>
      <w:r>
        <w:rPr>
          <w:rFonts w:ascii="Times New Roman" w:hAnsi="Times New Roman"/>
          <w:sz w:val="24"/>
          <w:szCs w:val="24"/>
          <w:lang w:val="pt-PT"/>
        </w:rPr>
        <w:t xml:space="preserve">s. </w:t>
      </w:r>
      <w:r w:rsidRPr="00347829">
        <w:rPr>
          <w:rFonts w:ascii="Times New Roman" w:hAnsi="Times New Roman"/>
          <w:sz w:val="24"/>
          <w:szCs w:val="24"/>
          <w:lang w:val="pt-PT"/>
        </w:rPr>
        <w:t>Apra</w:t>
      </w:r>
      <w:proofErr w:type="spellStart"/>
      <w:r>
        <w:rPr>
          <w:rFonts w:ascii="Times New Roman" w:hAnsi="Times New Roman"/>
          <w:sz w:val="24"/>
          <w:szCs w:val="24"/>
        </w:rPr>
        <w:t>šas</w:t>
      </w:r>
      <w:proofErr w:type="spellEnd"/>
      <w:r>
        <w:rPr>
          <w:rFonts w:ascii="Times New Roman" w:hAnsi="Times New Roman"/>
          <w:sz w:val="24"/>
          <w:szCs w:val="24"/>
        </w:rPr>
        <w:t xml:space="preserve"> skirtas </w:t>
      </w:r>
      <w:r>
        <w:rPr>
          <w:rFonts w:ascii="Times New Roman" w:hAnsi="Times New Roman"/>
          <w:sz w:val="24"/>
          <w:szCs w:val="24"/>
          <w:lang w:val="pt-PT"/>
        </w:rPr>
        <w:t xml:space="preserve">pirmosios ir antrosios pakopos </w:t>
      </w:r>
      <w:r>
        <w:rPr>
          <w:rFonts w:ascii="Times New Roman" w:hAnsi="Times New Roman"/>
          <w:sz w:val="24"/>
          <w:szCs w:val="24"/>
        </w:rPr>
        <w:t xml:space="preserve">žurnalistikos studijų krypties studijų programoms reglamentuoti nepriklausomai nuo studijų </w:t>
      </w:r>
      <w:r>
        <w:rPr>
          <w:rFonts w:ascii="Times New Roman" w:hAnsi="Times New Roman"/>
          <w:sz w:val="24"/>
          <w:szCs w:val="24"/>
          <w:lang w:val="pt-PT"/>
        </w:rPr>
        <w:t xml:space="preserve">formos. 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29">
        <w:rPr>
          <w:rFonts w:ascii="Times New Roman" w:hAnsi="Times New Roman"/>
          <w:sz w:val="24"/>
          <w:szCs w:val="24"/>
        </w:rPr>
        <w:t>4. Apra</w:t>
      </w:r>
      <w:r>
        <w:rPr>
          <w:rFonts w:ascii="Times New Roman" w:hAnsi="Times New Roman"/>
          <w:sz w:val="24"/>
          <w:szCs w:val="24"/>
        </w:rPr>
        <w:t>šo tikslai:</w:t>
      </w:r>
      <w:bookmarkStart w:id="4" w:name="bookmarkid.3znysh7"/>
      <w:bookmarkEnd w:id="4"/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Padėti aukštosioms mokykloms rengti, atnaujinti ir vertinti žurnalistikos studijų krypties studijų </w:t>
      </w:r>
      <w:r>
        <w:rPr>
          <w:rFonts w:ascii="Times New Roman" w:hAnsi="Times New Roman"/>
          <w:sz w:val="24"/>
          <w:szCs w:val="24"/>
          <w:lang w:val="pt-PT"/>
        </w:rPr>
        <w:t>programas.</w:t>
      </w:r>
      <w:bookmarkStart w:id="5" w:name="bookmarkid.2et92p0"/>
      <w:bookmarkEnd w:id="5"/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Informuoti abiturientus, studentus, akademinę bendruomenę, darbdavius ir socialinius partnerius bei visuomenę apie žurnalistikos studijų krypties studijose įgyjamas ž</w:t>
      </w:r>
      <w:r w:rsidRPr="00347829">
        <w:rPr>
          <w:rFonts w:ascii="Times New Roman" w:hAnsi="Times New Roman"/>
          <w:sz w:val="24"/>
          <w:szCs w:val="24"/>
        </w:rPr>
        <w:t>inias ir geb</w:t>
      </w:r>
      <w:r>
        <w:rPr>
          <w:rFonts w:ascii="Times New Roman" w:hAnsi="Times New Roman"/>
          <w:sz w:val="24"/>
          <w:szCs w:val="24"/>
        </w:rPr>
        <w:t>ėjimus, ugdomas kompetencijas bei specialistų rengimo pobūdį.</w:t>
      </w:r>
      <w:bookmarkStart w:id="6" w:name="bookmarkid.tyjcwt"/>
      <w:bookmarkEnd w:id="6"/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4.3. Pateikti gaires </w:t>
      </w:r>
      <w:r>
        <w:rPr>
          <w:rFonts w:ascii="Times New Roman" w:hAnsi="Times New Roman"/>
          <w:sz w:val="24"/>
          <w:szCs w:val="24"/>
        </w:rPr>
        <w:t>žurnalistikos studijų krypties studijas vertinantiems ekspertams ir jas akr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dituojančioms institucijoms išorinio vertinimo metu ir padėti pasirengti </w:t>
      </w:r>
      <w:proofErr w:type="spellStart"/>
      <w:r>
        <w:rPr>
          <w:rFonts w:ascii="Times New Roman" w:hAnsi="Times New Roman"/>
          <w:sz w:val="24"/>
          <w:szCs w:val="24"/>
        </w:rPr>
        <w:t>aukš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tosioms mokykloms i</w:t>
      </w:r>
      <w:r>
        <w:rPr>
          <w:rFonts w:ascii="Times New Roman" w:hAnsi="Times New Roman"/>
          <w:sz w:val="24"/>
          <w:szCs w:val="24"/>
        </w:rPr>
        <w:t>š</w:t>
      </w:r>
      <w:r w:rsidRPr="00347829">
        <w:rPr>
          <w:rFonts w:ascii="Times New Roman" w:hAnsi="Times New Roman"/>
          <w:sz w:val="24"/>
          <w:szCs w:val="24"/>
        </w:rPr>
        <w:t>oriniam bei vidiniam vertinimui.</w:t>
      </w:r>
      <w:bookmarkStart w:id="7" w:name="bookmarkid.3dy6vkm"/>
      <w:bookmarkEnd w:id="7"/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5. Baigus </w:t>
      </w:r>
      <w:r>
        <w:rPr>
          <w:rFonts w:ascii="Times New Roman" w:hAnsi="Times New Roman"/>
          <w:sz w:val="24"/>
          <w:szCs w:val="24"/>
        </w:rPr>
        <w:t>žurnalistikos studijų krypties studijas, įgyjami šie kvalifikaciniai laipsniai: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5.1. </w:t>
      </w:r>
      <w:r>
        <w:rPr>
          <w:rFonts w:ascii="Times New Roman" w:hAnsi="Times New Roman"/>
          <w:sz w:val="24"/>
          <w:szCs w:val="24"/>
        </w:rPr>
        <w:tab/>
        <w:t xml:space="preserve">Baigus universitetines pirmosios studijų pakopos studijas suteikiamas socialinių mokslų  bakalauro kvalifikacinis laipsnis, patvirtinamas </w:t>
      </w:r>
      <w:proofErr w:type="spellStart"/>
      <w:r>
        <w:rPr>
          <w:rFonts w:ascii="Times New Roman" w:hAnsi="Times New Roman"/>
          <w:sz w:val="24"/>
          <w:szCs w:val="24"/>
        </w:rPr>
        <w:t>aukš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tosios mokyklos i</w:t>
      </w:r>
      <w:proofErr w:type="spellStart"/>
      <w:r>
        <w:rPr>
          <w:rFonts w:ascii="Times New Roman" w:hAnsi="Times New Roman"/>
          <w:sz w:val="24"/>
          <w:szCs w:val="24"/>
        </w:rPr>
        <w:t>šduodamu</w:t>
      </w:r>
      <w:proofErr w:type="spellEnd"/>
      <w:r>
        <w:rPr>
          <w:rFonts w:ascii="Times New Roman" w:hAnsi="Times New Roman"/>
          <w:sz w:val="24"/>
          <w:szCs w:val="24"/>
        </w:rPr>
        <w:t xml:space="preserve"> bakalauro dipl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mu.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Baigus universitetines antrosios studijų pakopos studijas suteikiamas socialinių mokslų  magistro kvalifikacinis laipsnis, patvirtinamas </w:t>
      </w:r>
      <w:proofErr w:type="spellStart"/>
      <w:r>
        <w:rPr>
          <w:rFonts w:ascii="Times New Roman" w:hAnsi="Times New Roman"/>
          <w:sz w:val="24"/>
          <w:szCs w:val="24"/>
        </w:rPr>
        <w:t>aukš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tosios mokyklos i</w:t>
      </w:r>
      <w:proofErr w:type="spellStart"/>
      <w:r>
        <w:rPr>
          <w:rFonts w:ascii="Times New Roman" w:hAnsi="Times New Roman"/>
          <w:sz w:val="24"/>
          <w:szCs w:val="24"/>
        </w:rPr>
        <w:t>šduodamu</w:t>
      </w:r>
      <w:proofErr w:type="spellEnd"/>
      <w:r>
        <w:rPr>
          <w:rFonts w:ascii="Times New Roman" w:hAnsi="Times New Roman"/>
          <w:sz w:val="24"/>
          <w:szCs w:val="24"/>
        </w:rPr>
        <w:t xml:space="preserve"> magistro diplomu.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5.3. Baigus universitetines pirmosios pakopos dviej</w:t>
      </w:r>
      <w:r>
        <w:rPr>
          <w:rFonts w:ascii="Times New Roman" w:hAnsi="Times New Roman"/>
          <w:sz w:val="24"/>
          <w:szCs w:val="24"/>
        </w:rPr>
        <w:t>ų krypčių (žurnalistikos ir antrosios kry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ties) studijų programas, suteikiamas bakalauro kvalifikacinis laipsnis, atitinkantis Bendrųjų studijų vykdymo reikalavimų aprašo reikalavimus.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bookmarkid.1t3h5sf"/>
      <w:bookmarkEnd w:id="8"/>
      <w:r>
        <w:rPr>
          <w:rFonts w:ascii="Times New Roman" w:hAnsi="Times New Roman"/>
          <w:sz w:val="24"/>
          <w:szCs w:val="24"/>
        </w:rPr>
        <w:t xml:space="preserve">6. Žurnalistikos studijų </w:t>
      </w:r>
      <w:r>
        <w:rPr>
          <w:rFonts w:ascii="Times New Roman" w:hAnsi="Times New Roman"/>
          <w:sz w:val="24"/>
          <w:szCs w:val="24"/>
          <w:lang w:val="pt-PT"/>
        </w:rPr>
        <w:t>krypties studijos gali būti pasirenkamos kaip gretutinė studijų kryptis.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Žurnalistikos studijų </w:t>
      </w:r>
      <w:r>
        <w:rPr>
          <w:rFonts w:ascii="Times New Roman" w:hAnsi="Times New Roman"/>
          <w:sz w:val="24"/>
          <w:szCs w:val="24"/>
          <w:lang w:val="es-ES_tradnl"/>
        </w:rPr>
        <w:t>krypties studijos gali b</w:t>
      </w:r>
      <w:proofErr w:type="spellStart"/>
      <w:r>
        <w:rPr>
          <w:rFonts w:ascii="Times New Roman" w:hAnsi="Times New Roman"/>
          <w:sz w:val="24"/>
          <w:szCs w:val="24"/>
        </w:rPr>
        <w:t>ūti</w:t>
      </w:r>
      <w:proofErr w:type="spellEnd"/>
      <w:r>
        <w:rPr>
          <w:rFonts w:ascii="Times New Roman" w:hAnsi="Times New Roman"/>
          <w:sz w:val="24"/>
          <w:szCs w:val="24"/>
        </w:rPr>
        <w:t xml:space="preserve"> organizuojamos nuolatine arba ištęstine forma. Organizuojant studijas skirtingomis formomis, turi nesiskirti to paties kvalifikacinio laipsnio studijų sandara, bendra apimtis (studijų kreditai), studijų turinys ir rezultatai.</w:t>
      </w:r>
      <w:bookmarkStart w:id="9" w:name="bookmarkid.26in1rg"/>
      <w:bookmarkEnd w:id="9"/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Į žurnalistikos studijų krypties pirmosios pakopos studijų programas konkurso būdu pri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mami</w:t>
      </w:r>
      <w:bookmarkStart w:id="10" w:name="bookmarkid.lnxbz9"/>
      <w:bookmarkEnd w:id="10"/>
      <w:r>
        <w:rPr>
          <w:rFonts w:ascii="Times New Roman" w:hAnsi="Times New Roman"/>
          <w:sz w:val="24"/>
          <w:szCs w:val="24"/>
        </w:rPr>
        <w:t xml:space="preserve"> ne žemesnį </w:t>
      </w:r>
      <w:r w:rsidRPr="00347829">
        <w:rPr>
          <w:rFonts w:ascii="Times New Roman" w:hAnsi="Times New Roman"/>
          <w:sz w:val="24"/>
          <w:szCs w:val="24"/>
        </w:rPr>
        <w:t>kaip vidurin</w:t>
      </w:r>
      <w:r>
        <w:rPr>
          <w:rFonts w:ascii="Times New Roman" w:hAnsi="Times New Roman"/>
          <w:sz w:val="24"/>
          <w:szCs w:val="24"/>
        </w:rPr>
        <w:t xml:space="preserve">į išsilavinimą turintys asmenys, atsižvelgiant į mokymosi rezultatus, stojamuosius egzaminus ar kitus aukštosios mokyklos nustatytus kriterijus. 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9. Antrosios pakopos universitetin</w:t>
      </w:r>
      <w:r>
        <w:rPr>
          <w:rFonts w:ascii="Times New Roman" w:hAnsi="Times New Roman"/>
          <w:sz w:val="24"/>
          <w:szCs w:val="24"/>
        </w:rPr>
        <w:t xml:space="preserve">ės studijos skirtos pasirengti savarankiškam tiriamajam darbui, kuriam atlikti reikia atitinkamų teorinių </w:t>
      </w:r>
      <w:r w:rsidRPr="00347829">
        <w:rPr>
          <w:rFonts w:ascii="Times New Roman" w:hAnsi="Times New Roman"/>
          <w:sz w:val="24"/>
          <w:szCs w:val="24"/>
        </w:rPr>
        <w:t>ir metodologini</w:t>
      </w:r>
      <w:r>
        <w:rPr>
          <w:rFonts w:ascii="Times New Roman" w:hAnsi="Times New Roman"/>
          <w:sz w:val="24"/>
          <w:szCs w:val="24"/>
        </w:rPr>
        <w:t xml:space="preserve">ų žinių </w:t>
      </w:r>
      <w:r w:rsidRPr="00347829">
        <w:rPr>
          <w:rFonts w:ascii="Times New Roman" w:hAnsi="Times New Roman"/>
          <w:sz w:val="24"/>
          <w:szCs w:val="24"/>
        </w:rPr>
        <w:t>bei geb</w:t>
      </w:r>
      <w:r>
        <w:rPr>
          <w:rFonts w:ascii="Times New Roman" w:hAnsi="Times New Roman"/>
          <w:sz w:val="24"/>
          <w:szCs w:val="24"/>
        </w:rPr>
        <w:t>ėjimų jas taikyti.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Į žurnalistikos studijų krypties universitetines antrosios studijų pakopos studijas, skirtas socialinių mokslų magistro kvalifikaciniam laipsniui įgyti, priimami asmenys gali bū</w:t>
      </w:r>
      <w:r w:rsidRPr="00347829">
        <w:rPr>
          <w:rFonts w:ascii="Times New Roman" w:hAnsi="Times New Roman"/>
          <w:sz w:val="24"/>
          <w:szCs w:val="24"/>
        </w:rPr>
        <w:t>ti:</w:t>
      </w:r>
    </w:p>
    <w:p w:rsidR="00347829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10.1. Baig</w:t>
      </w:r>
      <w:r>
        <w:rPr>
          <w:rFonts w:ascii="Times New Roman" w:hAnsi="Times New Roman"/>
          <w:sz w:val="24"/>
          <w:szCs w:val="24"/>
        </w:rPr>
        <w:t xml:space="preserve">ę universitetines pirmosios studijų </w:t>
      </w:r>
      <w:r>
        <w:rPr>
          <w:rFonts w:ascii="Times New Roman" w:hAnsi="Times New Roman"/>
          <w:sz w:val="24"/>
          <w:szCs w:val="24"/>
          <w:lang w:val="fr-FR"/>
        </w:rPr>
        <w:t xml:space="preserve">pakopos </w:t>
      </w:r>
      <w:r>
        <w:rPr>
          <w:rFonts w:ascii="Times New Roman" w:hAnsi="Times New Roman"/>
          <w:sz w:val="24"/>
          <w:szCs w:val="24"/>
        </w:rPr>
        <w:t>žurnalistikos, informacijos paslaugų, leidybos ar komunikacijos studijų krypties studijas.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10.2. Baig</w:t>
      </w:r>
      <w:r>
        <w:rPr>
          <w:rFonts w:ascii="Times New Roman" w:hAnsi="Times New Roman"/>
          <w:sz w:val="24"/>
          <w:szCs w:val="24"/>
        </w:rPr>
        <w:t xml:space="preserve">ę </w:t>
      </w:r>
      <w:r w:rsidRPr="00347829">
        <w:rPr>
          <w:rFonts w:ascii="Times New Roman" w:hAnsi="Times New Roman"/>
          <w:sz w:val="24"/>
          <w:szCs w:val="24"/>
        </w:rPr>
        <w:t xml:space="preserve">kitos nei </w:t>
      </w:r>
      <w:r>
        <w:rPr>
          <w:rFonts w:ascii="Times New Roman" w:hAnsi="Times New Roman"/>
          <w:sz w:val="24"/>
          <w:szCs w:val="24"/>
        </w:rPr>
        <w:t>žurnalistikos, komunikacijos studijų krypties universitetines studijas ir universitetuose vykdomas išlyginamąsias arba papildomas komunikacijos krypties studijas ir atiti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kantys aukštosios mokyklos nustatytus reikalavimus. Š</w:t>
      </w:r>
      <w:r>
        <w:rPr>
          <w:rFonts w:ascii="Times New Roman" w:hAnsi="Times New Roman"/>
          <w:sz w:val="24"/>
          <w:szCs w:val="24"/>
          <w:lang w:val="pt-PT"/>
        </w:rPr>
        <w:t>iais atvejais vadovaujamasi auk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tosios mokyklos reikalavimais d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es-ES_tradnl"/>
        </w:rPr>
        <w:t>l papildom</w:t>
      </w:r>
      <w:proofErr w:type="spellStart"/>
      <w:r>
        <w:rPr>
          <w:rFonts w:ascii="Times New Roman" w:hAnsi="Times New Roman"/>
          <w:sz w:val="24"/>
          <w:szCs w:val="24"/>
        </w:rPr>
        <w:t>ųjų</w:t>
      </w:r>
      <w:proofErr w:type="spellEnd"/>
      <w:r>
        <w:rPr>
          <w:rFonts w:ascii="Times New Roman" w:hAnsi="Times New Roman"/>
          <w:sz w:val="24"/>
          <w:szCs w:val="24"/>
        </w:rPr>
        <w:t xml:space="preserve"> studijų </w:t>
      </w:r>
      <w:r>
        <w:rPr>
          <w:rFonts w:ascii="Times New Roman" w:hAnsi="Times New Roman"/>
          <w:sz w:val="24"/>
          <w:szCs w:val="24"/>
          <w:lang w:val="nl-NL"/>
        </w:rPr>
        <w:t>ar i</w:t>
      </w:r>
      <w:proofErr w:type="spellStart"/>
      <w:r>
        <w:rPr>
          <w:rFonts w:ascii="Times New Roman" w:hAnsi="Times New Roman"/>
          <w:sz w:val="24"/>
          <w:szCs w:val="24"/>
        </w:rPr>
        <w:t>šlyginamųjų</w:t>
      </w:r>
      <w:proofErr w:type="spellEnd"/>
      <w:r>
        <w:rPr>
          <w:rFonts w:ascii="Times New Roman" w:hAnsi="Times New Roman"/>
          <w:sz w:val="24"/>
          <w:szCs w:val="24"/>
        </w:rPr>
        <w:t xml:space="preserve"> dalykų: pirmaisiais studijų </w:t>
      </w:r>
      <w:r>
        <w:rPr>
          <w:rFonts w:ascii="Times New Roman" w:hAnsi="Times New Roman"/>
          <w:sz w:val="24"/>
          <w:szCs w:val="24"/>
          <w:lang w:val="pt-PT"/>
        </w:rPr>
        <w:t>metais turi b</w:t>
      </w:r>
      <w:proofErr w:type="spellStart"/>
      <w:r>
        <w:rPr>
          <w:rFonts w:ascii="Times New Roman" w:hAnsi="Times New Roman"/>
          <w:sz w:val="24"/>
          <w:szCs w:val="24"/>
        </w:rPr>
        <w:t>ūti</w:t>
      </w:r>
      <w:proofErr w:type="spellEnd"/>
      <w:r>
        <w:rPr>
          <w:rFonts w:ascii="Times New Roman" w:hAnsi="Times New Roman"/>
          <w:sz w:val="24"/>
          <w:szCs w:val="24"/>
        </w:rPr>
        <w:t xml:space="preserve"> numatyti išlyginamieji dalykai ar prieš prasidedant studijoms – papildomosios studijos. Išlyginamuosius dalykus, papildomųjų studijų dalykų sąrašą, studijų turinį ir apimtį </w:t>
      </w:r>
      <w:r w:rsidRPr="00347829">
        <w:rPr>
          <w:rFonts w:ascii="Times New Roman" w:hAnsi="Times New Roman"/>
          <w:sz w:val="24"/>
          <w:szCs w:val="24"/>
        </w:rPr>
        <w:t>nustato auk</w:t>
      </w:r>
      <w:r>
        <w:rPr>
          <w:rFonts w:ascii="Times New Roman" w:hAnsi="Times New Roman"/>
          <w:sz w:val="24"/>
          <w:szCs w:val="24"/>
        </w:rPr>
        <w:t>štoji mokykla, laikydamasi šių reikalavimų.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Žurnalistikos studijų krypties studijų </w:t>
      </w:r>
      <w:r>
        <w:rPr>
          <w:rFonts w:ascii="Times New Roman" w:hAnsi="Times New Roman"/>
          <w:sz w:val="24"/>
          <w:szCs w:val="24"/>
          <w:lang w:val="da-DK"/>
        </w:rPr>
        <w:t xml:space="preserve">tikslas </w:t>
      </w:r>
      <w:r>
        <w:rPr>
          <w:rFonts w:ascii="Times New Roman" w:hAnsi="Times New Roman"/>
          <w:sz w:val="24"/>
          <w:szCs w:val="24"/>
        </w:rPr>
        <w:t>– parengti specialistus, turinčius žurnalistikos teorijos ir ž</w:t>
      </w:r>
      <w:r>
        <w:rPr>
          <w:rFonts w:ascii="Times New Roman" w:hAnsi="Times New Roman"/>
          <w:sz w:val="24"/>
          <w:szCs w:val="24"/>
          <w:lang w:val="pt-PT"/>
        </w:rPr>
        <w:t>iniasklaidos tyrim</w:t>
      </w:r>
      <w:r>
        <w:rPr>
          <w:rFonts w:ascii="Times New Roman" w:hAnsi="Times New Roman"/>
          <w:sz w:val="24"/>
          <w:szCs w:val="24"/>
        </w:rPr>
        <w:t>ų metodologijos žinių</w:t>
      </w:r>
      <w:r w:rsidRPr="00347829">
        <w:rPr>
          <w:rFonts w:ascii="Times New Roman" w:hAnsi="Times New Roman"/>
          <w:sz w:val="24"/>
          <w:szCs w:val="24"/>
        </w:rPr>
        <w:t>, detaliai ir giliai i</w:t>
      </w:r>
      <w:r>
        <w:rPr>
          <w:rFonts w:ascii="Times New Roman" w:hAnsi="Times New Roman"/>
          <w:sz w:val="24"/>
          <w:szCs w:val="24"/>
        </w:rPr>
        <w:t>šmanančius ž</w:t>
      </w:r>
      <w:r>
        <w:rPr>
          <w:rFonts w:ascii="Times New Roman" w:hAnsi="Times New Roman"/>
          <w:sz w:val="24"/>
          <w:szCs w:val="24"/>
          <w:lang w:val="pt-PT"/>
        </w:rPr>
        <w:t>iniasklaidos sistem</w:t>
      </w:r>
      <w:r>
        <w:rPr>
          <w:rFonts w:ascii="Times New Roman" w:hAnsi="Times New Roman"/>
          <w:sz w:val="24"/>
          <w:szCs w:val="24"/>
        </w:rPr>
        <w:t xml:space="preserve">ų tipologiją </w:t>
      </w:r>
      <w:r>
        <w:rPr>
          <w:rFonts w:ascii="Times New Roman" w:hAnsi="Times New Roman"/>
          <w:sz w:val="24"/>
          <w:szCs w:val="24"/>
          <w:lang w:val="es-ES_tradnl"/>
        </w:rPr>
        <w:t>ir nacionalin</w:t>
      </w:r>
      <w:r>
        <w:rPr>
          <w:rFonts w:ascii="Times New Roman" w:hAnsi="Times New Roman"/>
          <w:sz w:val="24"/>
          <w:szCs w:val="24"/>
        </w:rPr>
        <w:t>ės ž</w:t>
      </w:r>
      <w:r>
        <w:rPr>
          <w:rFonts w:ascii="Times New Roman" w:hAnsi="Times New Roman"/>
          <w:sz w:val="24"/>
          <w:szCs w:val="24"/>
          <w:lang w:val="es-ES_tradnl"/>
        </w:rPr>
        <w:t>iniasklaidos sistemos ypatumus; taip pat turin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sv-SE"/>
        </w:rPr>
        <w:t>ius praktini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347829">
        <w:rPr>
          <w:rFonts w:ascii="Times New Roman" w:hAnsi="Times New Roman"/>
          <w:sz w:val="24"/>
          <w:szCs w:val="24"/>
        </w:rPr>
        <w:t>geb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jimų ir tarpdisciplininių žinių, reikalingų savarankiškai rinkti ir skirtingos vertės informacijos sraute identifikuoti bei įvertinti visuomenei reikš</w:t>
      </w:r>
      <w:r w:rsidRPr="00347829">
        <w:rPr>
          <w:rFonts w:ascii="Times New Roman" w:hAnsi="Times New Roman"/>
          <w:sz w:val="24"/>
          <w:szCs w:val="24"/>
        </w:rPr>
        <w:t>ming</w:t>
      </w:r>
      <w:r>
        <w:rPr>
          <w:rFonts w:ascii="Times New Roman" w:hAnsi="Times New Roman"/>
          <w:sz w:val="24"/>
          <w:szCs w:val="24"/>
        </w:rPr>
        <w:t xml:space="preserve">ą informaciją </w:t>
      </w:r>
      <w:r w:rsidRPr="00347829">
        <w:rPr>
          <w:rFonts w:ascii="Times New Roman" w:hAnsi="Times New Roman"/>
          <w:sz w:val="24"/>
          <w:szCs w:val="24"/>
        </w:rPr>
        <w:t xml:space="preserve">bei profesionaliai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47829">
        <w:rPr>
          <w:rFonts w:ascii="Times New Roman" w:hAnsi="Times New Roman"/>
          <w:sz w:val="24"/>
          <w:szCs w:val="24"/>
        </w:rPr>
        <w:t>kriti</w:t>
      </w:r>
      <w:r>
        <w:rPr>
          <w:rFonts w:ascii="Times New Roman" w:hAnsi="Times New Roman"/>
          <w:sz w:val="24"/>
          <w:szCs w:val="24"/>
        </w:rPr>
        <w:t>škai ir kūr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bingai, naudojantis visų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rai</w:t>
      </w:r>
      <w:proofErr w:type="spellStart"/>
      <w:r>
        <w:rPr>
          <w:rFonts w:ascii="Times New Roman" w:hAnsi="Times New Roman"/>
          <w:sz w:val="24"/>
          <w:szCs w:val="24"/>
        </w:rPr>
        <w:t>škų</w:t>
      </w:r>
      <w:proofErr w:type="spellEnd"/>
      <w:r>
        <w:rPr>
          <w:rFonts w:ascii="Times New Roman" w:hAnsi="Times New Roman"/>
          <w:sz w:val="24"/>
          <w:szCs w:val="24"/>
        </w:rPr>
        <w:t xml:space="preserve"> galimybė</w:t>
      </w:r>
      <w:r>
        <w:rPr>
          <w:rFonts w:ascii="Times New Roman" w:hAnsi="Times New Roman"/>
          <w:sz w:val="24"/>
          <w:szCs w:val="24"/>
          <w:lang w:val="fr-FR"/>
        </w:rPr>
        <w:t xml:space="preserve">mis, </w:t>
      </w:r>
      <w:r>
        <w:rPr>
          <w:rFonts w:ascii="Times New Roman" w:hAnsi="Times New Roman"/>
          <w:sz w:val="24"/>
          <w:szCs w:val="24"/>
        </w:rPr>
        <w:t>– apie ją vieš</w:t>
      </w:r>
      <w:r w:rsidRPr="00347829">
        <w:rPr>
          <w:rFonts w:ascii="Times New Roman" w:hAnsi="Times New Roman"/>
          <w:sz w:val="24"/>
          <w:szCs w:val="24"/>
        </w:rPr>
        <w:t>ai prane</w:t>
      </w:r>
      <w:r>
        <w:rPr>
          <w:rFonts w:ascii="Times New Roman" w:hAnsi="Times New Roman"/>
          <w:sz w:val="24"/>
          <w:szCs w:val="24"/>
        </w:rPr>
        <w:t>šti visuomenės inform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vimo priemonėmis, taip pat organizuoti visuomenė</w:t>
      </w:r>
      <w:r>
        <w:rPr>
          <w:rFonts w:ascii="Times New Roman" w:hAnsi="Times New Roman"/>
          <w:sz w:val="24"/>
          <w:szCs w:val="24"/>
          <w:lang w:val="fr-FR"/>
        </w:rPr>
        <w:t>s interes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347829">
        <w:rPr>
          <w:rFonts w:ascii="Times New Roman" w:hAnsi="Times New Roman"/>
          <w:sz w:val="24"/>
          <w:szCs w:val="24"/>
        </w:rPr>
        <w:t>klausimus atspindin</w:t>
      </w:r>
      <w:r>
        <w:rPr>
          <w:rFonts w:ascii="Times New Roman" w:hAnsi="Times New Roman"/>
          <w:sz w:val="24"/>
          <w:szCs w:val="24"/>
        </w:rPr>
        <w:t>čias diskusijas.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Universitetinių žurnalistikos studijų krypties studijų programų keliami bendrieji tikslai: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Išugdyti komunikacines kompetencijas – </w:t>
      </w:r>
      <w:r w:rsidRPr="00347829">
        <w:rPr>
          <w:rFonts w:ascii="Times New Roman" w:hAnsi="Times New Roman"/>
          <w:sz w:val="24"/>
          <w:szCs w:val="24"/>
        </w:rPr>
        <w:t>geb</w:t>
      </w:r>
      <w:r>
        <w:rPr>
          <w:rFonts w:ascii="Times New Roman" w:hAnsi="Times New Roman"/>
          <w:sz w:val="24"/>
          <w:szCs w:val="24"/>
        </w:rPr>
        <w:t>ėjimus rinkti, sisteminti, analizuoti, vertinti bei skleisti visuomenei reikš</w:t>
      </w:r>
      <w:r w:rsidRPr="00347829">
        <w:rPr>
          <w:rFonts w:ascii="Times New Roman" w:hAnsi="Times New Roman"/>
          <w:sz w:val="24"/>
          <w:szCs w:val="24"/>
        </w:rPr>
        <w:t>ming</w:t>
      </w:r>
      <w:r>
        <w:rPr>
          <w:rFonts w:ascii="Times New Roman" w:hAnsi="Times New Roman"/>
          <w:sz w:val="24"/>
          <w:szCs w:val="24"/>
        </w:rPr>
        <w:t>ą informaciją</w:t>
      </w:r>
      <w:r w:rsidRPr="00347829">
        <w:rPr>
          <w:rFonts w:ascii="Times New Roman" w:hAnsi="Times New Roman"/>
          <w:sz w:val="24"/>
          <w:szCs w:val="24"/>
        </w:rPr>
        <w:t>; i</w:t>
      </w:r>
      <w:r>
        <w:rPr>
          <w:rFonts w:ascii="Times New Roman" w:hAnsi="Times New Roman"/>
          <w:sz w:val="24"/>
          <w:szCs w:val="24"/>
        </w:rPr>
        <w:t xml:space="preserve">šmanyti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47829">
        <w:rPr>
          <w:rFonts w:ascii="Times New Roman" w:hAnsi="Times New Roman"/>
          <w:sz w:val="24"/>
          <w:szCs w:val="24"/>
        </w:rPr>
        <w:t>sistem</w:t>
      </w:r>
      <w:r>
        <w:rPr>
          <w:rFonts w:ascii="Times New Roman" w:hAnsi="Times New Roman"/>
          <w:sz w:val="24"/>
          <w:szCs w:val="24"/>
        </w:rPr>
        <w:t>ų sąrangą bei tipologiją ir funkcionavimo ypatumus.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Išugdyti plačią erudiciją, tarpdisciplininių žinių </w:t>
      </w:r>
      <w:r>
        <w:rPr>
          <w:rFonts w:ascii="Times New Roman" w:hAnsi="Times New Roman"/>
          <w:sz w:val="24"/>
          <w:szCs w:val="24"/>
          <w:lang w:val="nl-NL"/>
        </w:rPr>
        <w:t>poreik</w:t>
      </w:r>
      <w:r>
        <w:rPr>
          <w:rFonts w:ascii="Times New Roman" w:hAnsi="Times New Roman"/>
          <w:sz w:val="24"/>
          <w:szCs w:val="24"/>
        </w:rPr>
        <w:t>į</w:t>
      </w:r>
      <w:r w:rsidRPr="00347829">
        <w:rPr>
          <w:rFonts w:ascii="Times New Roman" w:hAnsi="Times New Roman"/>
          <w:sz w:val="24"/>
          <w:szCs w:val="24"/>
        </w:rPr>
        <w:t>, kritin</w:t>
      </w:r>
      <w:r>
        <w:rPr>
          <w:rFonts w:ascii="Times New Roman" w:hAnsi="Times New Roman"/>
          <w:sz w:val="24"/>
          <w:szCs w:val="24"/>
        </w:rPr>
        <w:t xml:space="preserve">į mąstymą,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rašti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gumą.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12.3. Išugdyti gebėjimą </w:t>
      </w:r>
      <w:r w:rsidRPr="00347829">
        <w:rPr>
          <w:rFonts w:ascii="Times New Roman" w:hAnsi="Times New Roman"/>
          <w:sz w:val="24"/>
          <w:szCs w:val="24"/>
        </w:rPr>
        <w:t>kriti</w:t>
      </w:r>
      <w:r>
        <w:rPr>
          <w:rFonts w:ascii="Times New Roman" w:hAnsi="Times New Roman"/>
          <w:sz w:val="24"/>
          <w:szCs w:val="24"/>
        </w:rPr>
        <w:t>škai ir kū</w:t>
      </w:r>
      <w:r w:rsidRPr="00347829">
        <w:rPr>
          <w:rFonts w:ascii="Times New Roman" w:hAnsi="Times New Roman"/>
          <w:sz w:val="24"/>
          <w:szCs w:val="24"/>
        </w:rPr>
        <w:t>rybingai vertinti vis</w:t>
      </w:r>
      <w:r>
        <w:rPr>
          <w:rFonts w:ascii="Times New Roman" w:hAnsi="Times New Roman"/>
          <w:sz w:val="24"/>
          <w:szCs w:val="24"/>
        </w:rPr>
        <w:t xml:space="preserve">ų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rai</w:t>
      </w:r>
      <w:proofErr w:type="spellStart"/>
      <w:r>
        <w:rPr>
          <w:rFonts w:ascii="Times New Roman" w:hAnsi="Times New Roman"/>
          <w:sz w:val="24"/>
          <w:szCs w:val="24"/>
        </w:rPr>
        <w:t>škos</w:t>
      </w:r>
      <w:proofErr w:type="spellEnd"/>
      <w:r>
        <w:rPr>
          <w:rFonts w:ascii="Times New Roman" w:hAnsi="Times New Roman"/>
          <w:sz w:val="24"/>
          <w:szCs w:val="24"/>
        </w:rPr>
        <w:t xml:space="preserve"> galimybes ir bent vienoje iš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47829">
        <w:rPr>
          <w:rFonts w:ascii="Times New Roman" w:hAnsi="Times New Roman"/>
          <w:sz w:val="24"/>
          <w:szCs w:val="24"/>
        </w:rPr>
        <w:t>profesionaliai reik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tis.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12.4. Iš</w:t>
      </w:r>
      <w:r w:rsidRPr="00347829">
        <w:rPr>
          <w:rFonts w:ascii="Times New Roman" w:hAnsi="Times New Roman"/>
          <w:sz w:val="24"/>
          <w:szCs w:val="24"/>
        </w:rPr>
        <w:t xml:space="preserve">ugdyti komandinio darbo bei organizacinius </w:t>
      </w:r>
      <w:proofErr w:type="spellStart"/>
      <w:r>
        <w:rPr>
          <w:rFonts w:ascii="Times New Roman" w:hAnsi="Times New Roman"/>
          <w:sz w:val="24"/>
          <w:szCs w:val="24"/>
        </w:rPr>
        <w:t>įgūdž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>ius, geb</w:t>
      </w:r>
      <w:r>
        <w:rPr>
          <w:rFonts w:ascii="Times New Roman" w:hAnsi="Times New Roman"/>
          <w:sz w:val="24"/>
          <w:szCs w:val="24"/>
        </w:rPr>
        <w:t>ėjimą dirbti nepriklausomai.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12.5. Išugdyti gebėjimą iš</w:t>
      </w:r>
      <w:r w:rsidRPr="00347829">
        <w:rPr>
          <w:rFonts w:ascii="Times New Roman" w:hAnsi="Times New Roman"/>
          <w:sz w:val="24"/>
          <w:szCs w:val="24"/>
        </w:rPr>
        <w:t>laikyti, kelti bei pl</w:t>
      </w:r>
      <w:r>
        <w:rPr>
          <w:rFonts w:ascii="Times New Roman" w:hAnsi="Times New Roman"/>
          <w:sz w:val="24"/>
          <w:szCs w:val="24"/>
        </w:rPr>
        <w:t xml:space="preserve">ėsti profesinę kompetenciją </w:t>
      </w:r>
      <w:r w:rsidRPr="00347829">
        <w:rPr>
          <w:rFonts w:ascii="Times New Roman" w:hAnsi="Times New Roman"/>
          <w:sz w:val="24"/>
          <w:szCs w:val="24"/>
        </w:rPr>
        <w:t>per vis</w:t>
      </w:r>
      <w:r>
        <w:rPr>
          <w:rFonts w:ascii="Times New Roman" w:hAnsi="Times New Roman"/>
          <w:sz w:val="24"/>
          <w:szCs w:val="24"/>
        </w:rPr>
        <w:t>ą gyvenimą trunkantį mokymą</w:t>
      </w:r>
      <w:r w:rsidRPr="00347829">
        <w:rPr>
          <w:rFonts w:ascii="Times New Roman" w:hAnsi="Times New Roman"/>
          <w:sz w:val="24"/>
          <w:szCs w:val="24"/>
        </w:rPr>
        <w:t>si.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ookmarkid.1ksv4uv"/>
      <w:bookmarkEnd w:id="11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pt-PT"/>
        </w:rPr>
        <w:t>3. Baig</w:t>
      </w:r>
      <w:r>
        <w:rPr>
          <w:rFonts w:ascii="Times New Roman" w:hAnsi="Times New Roman"/>
          <w:sz w:val="24"/>
          <w:szCs w:val="24"/>
        </w:rPr>
        <w:t xml:space="preserve">ę universitetines žurnalistikos studijų krypties studijas, absolventai </w:t>
      </w:r>
      <w:proofErr w:type="spellStart"/>
      <w:r>
        <w:rPr>
          <w:rFonts w:ascii="Times New Roman" w:hAnsi="Times New Roman"/>
          <w:sz w:val="24"/>
          <w:szCs w:val="24"/>
        </w:rPr>
        <w:t>gebė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s, vadovaudamiesi moksliniais principais, tirti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iniasklaidos sistemas, identifikuoti 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problemas ir si</w:t>
      </w:r>
      <w:proofErr w:type="spellStart"/>
      <w:r>
        <w:rPr>
          <w:rFonts w:ascii="Times New Roman" w:hAnsi="Times New Roman"/>
          <w:sz w:val="24"/>
          <w:szCs w:val="24"/>
        </w:rPr>
        <w:t>ūlyti</w:t>
      </w:r>
      <w:proofErr w:type="spellEnd"/>
      <w:r>
        <w:rPr>
          <w:rFonts w:ascii="Times New Roman" w:hAnsi="Times New Roman"/>
          <w:sz w:val="24"/>
          <w:szCs w:val="24"/>
        </w:rPr>
        <w:t xml:space="preserve"> sprendinius, kompleksiškoje informacinėje aplinkoje ir priklausomai nuo specializacijos sr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ties atpaž</w:t>
      </w:r>
      <w:r w:rsidRPr="00347829">
        <w:rPr>
          <w:rFonts w:ascii="Times New Roman" w:hAnsi="Times New Roman"/>
          <w:sz w:val="24"/>
          <w:szCs w:val="24"/>
        </w:rPr>
        <w:t>inti procesus, daran</w:t>
      </w:r>
      <w:r>
        <w:rPr>
          <w:rFonts w:ascii="Times New Roman" w:hAnsi="Times New Roman"/>
          <w:sz w:val="24"/>
          <w:szCs w:val="24"/>
        </w:rPr>
        <w:t>č</w:t>
      </w:r>
      <w:r w:rsidRPr="00347829">
        <w:rPr>
          <w:rFonts w:ascii="Times New Roman" w:hAnsi="Times New Roman"/>
          <w:sz w:val="24"/>
          <w:szCs w:val="24"/>
        </w:rPr>
        <w:t>ius didel</w:t>
      </w:r>
      <w:r>
        <w:rPr>
          <w:rFonts w:ascii="Times New Roman" w:hAnsi="Times New Roman"/>
          <w:sz w:val="24"/>
          <w:szCs w:val="24"/>
        </w:rPr>
        <w:t>į poveikį visuomenė</w:t>
      </w:r>
      <w:r>
        <w:rPr>
          <w:rFonts w:ascii="Times New Roman" w:hAnsi="Times New Roman"/>
          <w:sz w:val="24"/>
          <w:szCs w:val="24"/>
          <w:lang w:val="pt-PT"/>
        </w:rPr>
        <w:t>s raidai ir paskiroms j</w:t>
      </w:r>
      <w:r>
        <w:rPr>
          <w:rFonts w:ascii="Times New Roman" w:hAnsi="Times New Roman"/>
          <w:sz w:val="24"/>
          <w:szCs w:val="24"/>
          <w:lang w:val="es-ES_tradnl"/>
        </w:rPr>
        <w:t>os grup</w:t>
      </w:r>
      <w:proofErr w:type="spellStart"/>
      <w:r>
        <w:rPr>
          <w:rFonts w:ascii="Times New Roman" w:hAnsi="Times New Roman"/>
          <w:sz w:val="24"/>
          <w:szCs w:val="24"/>
        </w:rPr>
        <w:t>ė</w:t>
      </w:r>
      <w:r w:rsidRPr="00347829">
        <w:rPr>
          <w:rFonts w:ascii="Times New Roman" w:hAnsi="Times New Roman"/>
          <w:sz w:val="24"/>
          <w:szCs w:val="24"/>
        </w:rPr>
        <w:t>ms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lastRenderedPageBreak/>
        <w:t xml:space="preserve">14. Baigus pirmosios pakopos bakalauro </w:t>
      </w:r>
      <w:r>
        <w:rPr>
          <w:rFonts w:ascii="Times New Roman" w:hAnsi="Times New Roman"/>
          <w:sz w:val="24"/>
          <w:szCs w:val="24"/>
        </w:rPr>
        <w:t xml:space="preserve">žurnalistikos studijų krypties studijas, suteikiamas kvalifikacinis laipsnis atitinka šeštąjį Lietuvos kvalifikacijų </w:t>
      </w:r>
      <w:r>
        <w:rPr>
          <w:rFonts w:ascii="Times New Roman" w:hAnsi="Times New Roman"/>
          <w:sz w:val="24"/>
          <w:szCs w:val="24"/>
          <w:lang w:val="es-ES_tradnl"/>
        </w:rPr>
        <w:t>sandaros ir Europos mokymosi vis</w:t>
      </w:r>
      <w:r>
        <w:rPr>
          <w:rFonts w:ascii="Times New Roman" w:hAnsi="Times New Roman"/>
          <w:sz w:val="24"/>
          <w:szCs w:val="24"/>
        </w:rPr>
        <w:t xml:space="preserve">ą gyvenimą kvalifikacijų </w:t>
      </w:r>
      <w:r w:rsidRPr="00347829">
        <w:rPr>
          <w:rFonts w:ascii="Times New Roman" w:hAnsi="Times New Roman"/>
          <w:sz w:val="24"/>
          <w:szCs w:val="24"/>
        </w:rPr>
        <w:t>sandaros lygmenis bei Europos auk</w:t>
      </w:r>
      <w:r>
        <w:rPr>
          <w:rFonts w:ascii="Times New Roman" w:hAnsi="Times New Roman"/>
          <w:sz w:val="24"/>
          <w:szCs w:val="24"/>
        </w:rPr>
        <w:t xml:space="preserve">štojo mokslo erdvės kvalifikacijų </w:t>
      </w:r>
      <w:proofErr w:type="spellStart"/>
      <w:r>
        <w:rPr>
          <w:rFonts w:ascii="Times New Roman" w:hAnsi="Times New Roman"/>
          <w:sz w:val="24"/>
          <w:szCs w:val="24"/>
        </w:rPr>
        <w:t>są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rangos pirm</w:t>
      </w:r>
      <w:r>
        <w:rPr>
          <w:rFonts w:ascii="Times New Roman" w:hAnsi="Times New Roman"/>
          <w:sz w:val="24"/>
          <w:szCs w:val="24"/>
        </w:rPr>
        <w:t>ąją pakopą</w:t>
      </w:r>
      <w:r>
        <w:rPr>
          <w:rFonts w:ascii="Times New Roman" w:hAnsi="Times New Roman"/>
          <w:sz w:val="24"/>
          <w:szCs w:val="24"/>
          <w:lang w:val="pt-PT"/>
        </w:rPr>
        <w:t xml:space="preserve">, o antrosios pakopos magistro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es-ES_tradnl"/>
        </w:rPr>
        <w:t>septint</w:t>
      </w:r>
      <w:proofErr w:type="spellStart"/>
      <w:r>
        <w:rPr>
          <w:rFonts w:ascii="Times New Roman" w:hAnsi="Times New Roman"/>
          <w:sz w:val="24"/>
          <w:szCs w:val="24"/>
        </w:rPr>
        <w:t>ąjį</w:t>
      </w:r>
      <w:proofErr w:type="spellEnd"/>
      <w:r>
        <w:rPr>
          <w:rFonts w:ascii="Times New Roman" w:hAnsi="Times New Roman"/>
          <w:sz w:val="24"/>
          <w:szCs w:val="24"/>
        </w:rPr>
        <w:t xml:space="preserve"> Lietuvos kvalifikacijų </w:t>
      </w:r>
      <w:r>
        <w:rPr>
          <w:rFonts w:ascii="Times New Roman" w:hAnsi="Times New Roman"/>
          <w:sz w:val="24"/>
          <w:szCs w:val="24"/>
          <w:lang w:val="es-ES_tradnl"/>
        </w:rPr>
        <w:t>sandaros ir Europos mokymosi vis</w:t>
      </w:r>
      <w:r>
        <w:rPr>
          <w:rFonts w:ascii="Times New Roman" w:hAnsi="Times New Roman"/>
          <w:sz w:val="24"/>
          <w:szCs w:val="24"/>
        </w:rPr>
        <w:t xml:space="preserve">ą gyvenimą kvalifikacijų </w:t>
      </w:r>
      <w:r>
        <w:rPr>
          <w:rFonts w:ascii="Times New Roman" w:hAnsi="Times New Roman"/>
          <w:sz w:val="24"/>
          <w:szCs w:val="24"/>
          <w:lang w:val="es-ES_tradnl"/>
        </w:rPr>
        <w:t>sandaros lygmenis</w:t>
      </w:r>
      <w:r w:rsidRPr="00347829">
        <w:rPr>
          <w:rFonts w:ascii="Times New Roman" w:hAnsi="Times New Roman"/>
          <w:sz w:val="24"/>
          <w:szCs w:val="24"/>
        </w:rPr>
        <w:t xml:space="preserve"> bei Europos auk</w:t>
      </w:r>
      <w:r>
        <w:rPr>
          <w:rFonts w:ascii="Times New Roman" w:hAnsi="Times New Roman"/>
          <w:sz w:val="24"/>
          <w:szCs w:val="24"/>
        </w:rPr>
        <w:t xml:space="preserve">štojo mokslo erdvės kvalifikacijų </w:t>
      </w:r>
      <w:proofErr w:type="spellStart"/>
      <w:r>
        <w:rPr>
          <w:rFonts w:ascii="Times New Roman" w:hAnsi="Times New Roman"/>
          <w:sz w:val="24"/>
          <w:szCs w:val="24"/>
        </w:rPr>
        <w:t>są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rangos antrąją pakopą.</w:t>
      </w:r>
    </w:p>
    <w:p w:rsidR="0043168D" w:rsidRDefault="0043168D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5E04D1">
      <w:pPr>
        <w:pStyle w:val="BodyA"/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2" w:name="bookmarkid.44sinio"/>
      <w:bookmarkEnd w:id="12"/>
      <w:r>
        <w:rPr>
          <w:rFonts w:ascii="Times New Roman" w:hAnsi="Times New Roman"/>
          <w:b/>
          <w:bCs/>
          <w:smallCaps/>
          <w:sz w:val="24"/>
          <w:szCs w:val="24"/>
        </w:rPr>
        <w:t>I</w:t>
      </w:r>
      <w:r>
        <w:rPr>
          <w:rFonts w:ascii="Times New Roman" w:hAnsi="Times New Roman"/>
          <w:b/>
          <w:bCs/>
          <w:smallCaps/>
          <w:sz w:val="24"/>
          <w:szCs w:val="24"/>
          <w:lang w:val="en-US"/>
        </w:rPr>
        <w:t>I SKYRIUS</w:t>
      </w:r>
    </w:p>
    <w:p w:rsidR="0043168D" w:rsidRDefault="005E04D1">
      <w:pPr>
        <w:pStyle w:val="BodyA"/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 xml:space="preserve">STUDIJŲ </w:t>
      </w:r>
      <w:r>
        <w:rPr>
          <w:rFonts w:ascii="Times New Roman" w:hAnsi="Times New Roman"/>
          <w:b/>
          <w:bCs/>
          <w:smallCaps/>
          <w:sz w:val="24"/>
          <w:szCs w:val="24"/>
          <w:lang w:val="en-US"/>
        </w:rPr>
        <w:t>KRYPTIES SAMPRATA IR APR</w:t>
      </w:r>
      <w:r>
        <w:rPr>
          <w:rFonts w:ascii="Times New Roman" w:hAnsi="Times New Roman"/>
          <w:b/>
          <w:bCs/>
          <w:smallCaps/>
          <w:sz w:val="24"/>
          <w:szCs w:val="24"/>
        </w:rPr>
        <w:t>Ė</w:t>
      </w:r>
      <w:r>
        <w:rPr>
          <w:rFonts w:ascii="Times New Roman" w:hAnsi="Times New Roman"/>
          <w:b/>
          <w:bCs/>
          <w:smallCaps/>
          <w:sz w:val="24"/>
          <w:szCs w:val="24"/>
          <w:lang w:val="pt-PT"/>
        </w:rPr>
        <w:t>PTIS</w:t>
      </w:r>
    </w:p>
    <w:p w:rsidR="0043168D" w:rsidRDefault="005E04D1">
      <w:pPr>
        <w:pStyle w:val="Body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Žurnalistika, kaip studijų objektas, apima pranešimo, kaip pagrindinio ž</w:t>
      </w:r>
      <w:r>
        <w:rPr>
          <w:rFonts w:ascii="Times New Roman" w:hAnsi="Times New Roman"/>
          <w:sz w:val="24"/>
          <w:szCs w:val="24"/>
          <w:lang w:val="pt-PT"/>
        </w:rPr>
        <w:t>urnalist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347829">
        <w:rPr>
          <w:rFonts w:ascii="Times New Roman" w:hAnsi="Times New Roman"/>
          <w:sz w:val="24"/>
          <w:szCs w:val="24"/>
        </w:rPr>
        <w:t>skle</w:t>
      </w:r>
      <w:r w:rsidRPr="00347829">
        <w:rPr>
          <w:rFonts w:ascii="Times New Roman" w:hAnsi="Times New Roman"/>
          <w:sz w:val="24"/>
          <w:szCs w:val="24"/>
        </w:rPr>
        <w:t>i</w:t>
      </w:r>
      <w:r w:rsidRPr="0034782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žiamos informacijos įrankio, konstravimo teoriją ir praktiką plačiąja prasme – jo sukūrimą ir sklaidą</w:t>
      </w:r>
      <w:r w:rsidRPr="00347829">
        <w:rPr>
          <w:rFonts w:ascii="Times New Roman" w:hAnsi="Times New Roman"/>
          <w:sz w:val="24"/>
          <w:szCs w:val="24"/>
        </w:rPr>
        <w:t xml:space="preserve">, remiantis </w:t>
      </w:r>
      <w:r>
        <w:rPr>
          <w:rFonts w:ascii="Times New Roman" w:hAnsi="Times New Roman"/>
          <w:sz w:val="24"/>
          <w:szCs w:val="24"/>
        </w:rPr>
        <w:t xml:space="preserve">žurnalistikos teorijų </w:t>
      </w:r>
      <w:r>
        <w:rPr>
          <w:rFonts w:ascii="Times New Roman" w:hAnsi="Times New Roman"/>
          <w:sz w:val="24"/>
          <w:szCs w:val="24"/>
          <w:lang w:val="pt-PT"/>
        </w:rPr>
        <w:t>principais ir s</w:t>
      </w:r>
      <w:proofErr w:type="spellStart"/>
      <w:r>
        <w:rPr>
          <w:rFonts w:ascii="Times New Roman" w:hAnsi="Times New Roman"/>
          <w:sz w:val="24"/>
          <w:szCs w:val="24"/>
        </w:rPr>
        <w:t>ąveikaujant</w:t>
      </w:r>
      <w:proofErr w:type="spellEnd"/>
      <w:r>
        <w:rPr>
          <w:rFonts w:ascii="Times New Roman" w:hAnsi="Times New Roman"/>
          <w:sz w:val="24"/>
          <w:szCs w:val="24"/>
        </w:rPr>
        <w:t xml:space="preserve"> su informacijos š</w:t>
      </w:r>
      <w:r>
        <w:rPr>
          <w:rFonts w:ascii="Times New Roman" w:hAnsi="Times New Roman"/>
          <w:sz w:val="24"/>
          <w:szCs w:val="24"/>
          <w:lang w:val="pt-PT"/>
        </w:rPr>
        <w:t>altiniais, interes</w:t>
      </w:r>
      <w:r>
        <w:rPr>
          <w:rFonts w:ascii="Times New Roman" w:hAnsi="Times New Roman"/>
          <w:sz w:val="24"/>
          <w:szCs w:val="24"/>
        </w:rPr>
        <w:t>ų grupėmis ir kitais visuomenė</w:t>
      </w:r>
      <w:r>
        <w:rPr>
          <w:rFonts w:ascii="Times New Roman" w:hAnsi="Times New Roman"/>
          <w:sz w:val="24"/>
          <w:szCs w:val="24"/>
          <w:lang w:val="fr-FR"/>
        </w:rPr>
        <w:t>s institutais; politini</w:t>
      </w:r>
      <w:r>
        <w:rPr>
          <w:rFonts w:ascii="Times New Roman" w:hAnsi="Times New Roman"/>
          <w:sz w:val="24"/>
          <w:szCs w:val="24"/>
        </w:rPr>
        <w:t>ų, ekonominių</w:t>
      </w:r>
      <w:r>
        <w:rPr>
          <w:rFonts w:ascii="Times New Roman" w:hAnsi="Times New Roman"/>
          <w:sz w:val="24"/>
          <w:szCs w:val="24"/>
          <w:lang w:val="fr-FR"/>
        </w:rPr>
        <w:t>, socialini</w:t>
      </w:r>
      <w:r>
        <w:rPr>
          <w:rFonts w:ascii="Times New Roman" w:hAnsi="Times New Roman"/>
          <w:sz w:val="24"/>
          <w:szCs w:val="24"/>
        </w:rPr>
        <w:t>ų procesų pažinimą, anal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zę, interpretavimą </w:t>
      </w:r>
      <w:r>
        <w:rPr>
          <w:rFonts w:ascii="Times New Roman" w:hAnsi="Times New Roman"/>
          <w:sz w:val="24"/>
          <w:szCs w:val="24"/>
          <w:lang w:val="sv-SE"/>
        </w:rPr>
        <w:t>ir 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pt-PT"/>
        </w:rPr>
        <w:t>poveikio bei auditorijos elgsenos vertinim</w:t>
      </w:r>
      <w:r>
        <w:rPr>
          <w:rFonts w:ascii="Times New Roman" w:hAnsi="Times New Roman"/>
          <w:sz w:val="24"/>
          <w:szCs w:val="24"/>
        </w:rPr>
        <w:t>ą; teisė</w:t>
      </w:r>
      <w:r>
        <w:rPr>
          <w:rFonts w:ascii="Times New Roman" w:hAnsi="Times New Roman"/>
          <w:sz w:val="24"/>
          <w:szCs w:val="24"/>
          <w:lang w:val="pt-PT"/>
        </w:rPr>
        <w:t>s ir etikos norm</w:t>
      </w:r>
      <w:r>
        <w:rPr>
          <w:rFonts w:ascii="Times New Roman" w:hAnsi="Times New Roman"/>
          <w:sz w:val="24"/>
          <w:szCs w:val="24"/>
        </w:rPr>
        <w:t>ų pritaik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mą,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ir sklaidos technologij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347829">
        <w:rPr>
          <w:rFonts w:ascii="Times New Roman" w:hAnsi="Times New Roman"/>
          <w:sz w:val="24"/>
          <w:szCs w:val="24"/>
        </w:rPr>
        <w:t>bei format</w:t>
      </w:r>
      <w:r>
        <w:rPr>
          <w:rFonts w:ascii="Times New Roman" w:hAnsi="Times New Roman"/>
          <w:sz w:val="24"/>
          <w:szCs w:val="24"/>
        </w:rPr>
        <w:t>ų poveikio į</w:t>
      </w:r>
      <w:r w:rsidRPr="00347829">
        <w:rPr>
          <w:rFonts w:ascii="Times New Roman" w:hAnsi="Times New Roman"/>
          <w:sz w:val="24"/>
          <w:szCs w:val="24"/>
        </w:rPr>
        <w:t>vertinim</w:t>
      </w:r>
      <w:r>
        <w:rPr>
          <w:rFonts w:ascii="Times New Roman" w:hAnsi="Times New Roman"/>
          <w:sz w:val="24"/>
          <w:szCs w:val="24"/>
        </w:rPr>
        <w:t>ą, taip pat kaitos poreikį bei 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veikį, atsižvelgiant į auditorijų elgseną. 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bookmarkid.2jxsxqh"/>
      <w:bookmarkEnd w:id="13"/>
      <w:r>
        <w:rPr>
          <w:rFonts w:ascii="Times New Roman" w:hAnsi="Times New Roman"/>
          <w:sz w:val="24"/>
          <w:szCs w:val="24"/>
        </w:rPr>
        <w:t xml:space="preserve">16. Žurnalistikos teorijos formavosi humanitarinių </w:t>
      </w:r>
      <w:r>
        <w:rPr>
          <w:rFonts w:ascii="Times New Roman" w:hAnsi="Times New Roman"/>
          <w:sz w:val="24"/>
          <w:szCs w:val="24"/>
          <w:lang w:val="fr-FR"/>
        </w:rPr>
        <w:t>ir socialini</w:t>
      </w:r>
      <w:r>
        <w:rPr>
          <w:rFonts w:ascii="Times New Roman" w:hAnsi="Times New Roman"/>
          <w:sz w:val="24"/>
          <w:szCs w:val="24"/>
        </w:rPr>
        <w:t>ų mokslų sandūroje. Jos apima normatyvines žurnalistikos, ž</w:t>
      </w:r>
      <w:r>
        <w:rPr>
          <w:rFonts w:ascii="Times New Roman" w:hAnsi="Times New Roman"/>
          <w:sz w:val="24"/>
          <w:szCs w:val="24"/>
          <w:lang w:val="pt-PT"/>
        </w:rPr>
        <w:t>iniasklaidos sistem</w:t>
      </w:r>
      <w:r>
        <w:rPr>
          <w:rFonts w:ascii="Times New Roman" w:hAnsi="Times New Roman"/>
          <w:sz w:val="24"/>
          <w:szCs w:val="24"/>
        </w:rPr>
        <w:t>ų, žiniasklaidos poveikio teorijas; organizacines, kritines ir ž</w:t>
      </w:r>
      <w:r>
        <w:rPr>
          <w:rFonts w:ascii="Times New Roman" w:hAnsi="Times New Roman"/>
          <w:sz w:val="24"/>
          <w:szCs w:val="24"/>
          <w:lang w:val="es-ES_tradnl"/>
        </w:rPr>
        <w:t>iniasklaidos politin</w:t>
      </w:r>
      <w:r>
        <w:rPr>
          <w:rFonts w:ascii="Times New Roman" w:hAnsi="Times New Roman"/>
          <w:sz w:val="24"/>
          <w:szCs w:val="24"/>
        </w:rPr>
        <w:t>ės ekonomijos teorijas bei kitas tarpdisciplinines socialines teorijas, kurių objektas – žiniasklaidos produkcija, žiniasklaidos organizacijos, į</w:t>
      </w:r>
      <w:r>
        <w:rPr>
          <w:rFonts w:ascii="Times New Roman" w:hAnsi="Times New Roman"/>
          <w:sz w:val="24"/>
          <w:szCs w:val="24"/>
          <w:lang w:val="pt-PT"/>
        </w:rPr>
        <w:t xml:space="preserve">vairios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iniasklaidos sistemos ir 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pt-PT"/>
        </w:rPr>
        <w:t xml:space="preserve">dedamosios, </w:t>
      </w:r>
      <w:r>
        <w:rPr>
          <w:rFonts w:ascii="Times New Roman" w:hAnsi="Times New Roman"/>
          <w:sz w:val="24"/>
          <w:szCs w:val="24"/>
        </w:rPr>
        <w:t>žurnalistikos istorija, taikomieji ž</w:t>
      </w:r>
      <w:r>
        <w:rPr>
          <w:rFonts w:ascii="Times New Roman" w:hAnsi="Times New Roman"/>
          <w:sz w:val="24"/>
          <w:szCs w:val="24"/>
          <w:lang w:val="pt-PT"/>
        </w:rPr>
        <w:t>urnalistin</w:t>
      </w:r>
      <w:r>
        <w:rPr>
          <w:rFonts w:ascii="Times New Roman" w:hAnsi="Times New Roman"/>
          <w:sz w:val="24"/>
          <w:szCs w:val="24"/>
        </w:rPr>
        <w:t>ės veiklos aspektai.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Žurnalistika, kaip teorinė disciplina, siejasi su komunikacija, politikos mokslais, sociol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gija, ekonomika, filosofija, teise, istorija, </w:t>
      </w:r>
      <w:proofErr w:type="spellStart"/>
      <w:r>
        <w:rPr>
          <w:rFonts w:ascii="Times New Roman" w:hAnsi="Times New Roman"/>
          <w:sz w:val="24"/>
          <w:szCs w:val="24"/>
        </w:rPr>
        <w:t>kultū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ros, men</w:t>
      </w:r>
      <w:r>
        <w:rPr>
          <w:rFonts w:ascii="Times New Roman" w:hAnsi="Times New Roman"/>
          <w:sz w:val="24"/>
          <w:szCs w:val="24"/>
        </w:rPr>
        <w:t>ų studijomis ir kitomis socialinių</w:t>
      </w:r>
      <w:r w:rsidRPr="00347829">
        <w:rPr>
          <w:rFonts w:ascii="Times New Roman" w:hAnsi="Times New Roman"/>
          <w:sz w:val="24"/>
          <w:szCs w:val="24"/>
        </w:rPr>
        <w:t>, humanit</w:t>
      </w:r>
      <w:r w:rsidRPr="00347829">
        <w:rPr>
          <w:rFonts w:ascii="Times New Roman" w:hAnsi="Times New Roman"/>
          <w:sz w:val="24"/>
          <w:szCs w:val="24"/>
        </w:rPr>
        <w:t>a</w:t>
      </w:r>
      <w:r w:rsidRPr="00347829">
        <w:rPr>
          <w:rFonts w:ascii="Times New Roman" w:hAnsi="Times New Roman"/>
          <w:sz w:val="24"/>
          <w:szCs w:val="24"/>
        </w:rPr>
        <w:t>rini</w:t>
      </w:r>
      <w:r>
        <w:rPr>
          <w:rFonts w:ascii="Times New Roman" w:hAnsi="Times New Roman"/>
          <w:sz w:val="24"/>
          <w:szCs w:val="24"/>
        </w:rPr>
        <w:t xml:space="preserve">ų ir menų mokslų </w:t>
      </w:r>
      <w:r>
        <w:rPr>
          <w:rFonts w:ascii="Times New Roman" w:hAnsi="Times New Roman"/>
          <w:sz w:val="24"/>
          <w:szCs w:val="24"/>
          <w:lang w:val="pt-PT"/>
        </w:rPr>
        <w:t xml:space="preserve">disciplinomis. 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bookmarkid.z337ya"/>
      <w:bookmarkEnd w:id="14"/>
      <w:r>
        <w:rPr>
          <w:rFonts w:ascii="Times New Roman" w:hAnsi="Times New Roman"/>
          <w:sz w:val="24"/>
          <w:szCs w:val="24"/>
        </w:rPr>
        <w:t>18. Žurnalistikos disciplina, orientuodamasi į aukštos kokybė</w:t>
      </w:r>
      <w:r w:rsidRPr="00347829">
        <w:rPr>
          <w:rFonts w:ascii="Times New Roman" w:hAnsi="Times New Roman"/>
          <w:sz w:val="24"/>
          <w:szCs w:val="24"/>
        </w:rPr>
        <w:t>s vie</w:t>
      </w:r>
      <w:r>
        <w:rPr>
          <w:rFonts w:ascii="Times New Roman" w:hAnsi="Times New Roman"/>
          <w:sz w:val="24"/>
          <w:szCs w:val="24"/>
        </w:rPr>
        <w:t xml:space="preserve">šą </w:t>
      </w:r>
      <w:r w:rsidRPr="00347829">
        <w:rPr>
          <w:rFonts w:ascii="Times New Roman" w:hAnsi="Times New Roman"/>
          <w:sz w:val="24"/>
          <w:szCs w:val="24"/>
        </w:rPr>
        <w:t>bei nuo interes</w:t>
      </w:r>
      <w:r>
        <w:rPr>
          <w:rFonts w:ascii="Times New Roman" w:hAnsi="Times New Roman"/>
          <w:sz w:val="24"/>
          <w:szCs w:val="24"/>
        </w:rPr>
        <w:t>ų grupių nepriklausomą visuomenės informavimą apie jai reikšmingus faktus ir procesus, remiasi taikom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sios ir normatyvinės žiniasklaidos teorijų </w:t>
      </w:r>
      <w:r>
        <w:rPr>
          <w:rFonts w:ascii="Times New Roman" w:hAnsi="Times New Roman"/>
          <w:sz w:val="24"/>
          <w:szCs w:val="24"/>
          <w:lang w:val="pt-PT"/>
        </w:rPr>
        <w:t xml:space="preserve">principais. </w:t>
      </w:r>
      <w:r>
        <w:rPr>
          <w:rFonts w:ascii="Times New Roman" w:hAnsi="Times New Roman"/>
          <w:sz w:val="24"/>
          <w:szCs w:val="24"/>
        </w:rPr>
        <w:t>Žurnalistikos praktika turi sietis su teorinė</w:t>
      </w:r>
      <w:r>
        <w:rPr>
          <w:rFonts w:ascii="Times New Roman" w:hAnsi="Times New Roman"/>
          <w:sz w:val="24"/>
          <w:szCs w:val="24"/>
          <w:lang w:val="fr-FR"/>
        </w:rPr>
        <w:t xml:space="preserve">mis </w:t>
      </w:r>
      <w:r>
        <w:rPr>
          <w:rFonts w:ascii="Times New Roman" w:hAnsi="Times New Roman"/>
          <w:sz w:val="24"/>
          <w:szCs w:val="24"/>
        </w:rPr>
        <w:t>žiniomis.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bookmarkid.3j2qqm3"/>
      <w:bookmarkEnd w:id="15"/>
      <w:r>
        <w:rPr>
          <w:rFonts w:ascii="Times New Roman" w:hAnsi="Times New Roman"/>
          <w:sz w:val="24"/>
          <w:szCs w:val="24"/>
        </w:rPr>
        <w:t>19. Žurnalistikos studijos turi ž</w:t>
      </w:r>
      <w:r>
        <w:rPr>
          <w:rFonts w:ascii="Times New Roman" w:hAnsi="Times New Roman"/>
          <w:sz w:val="24"/>
          <w:szCs w:val="24"/>
          <w:lang w:val="pt-PT"/>
        </w:rPr>
        <w:t>adinti analitin</w:t>
      </w:r>
      <w:r>
        <w:rPr>
          <w:rFonts w:ascii="Times New Roman" w:hAnsi="Times New Roman"/>
          <w:sz w:val="24"/>
          <w:szCs w:val="24"/>
        </w:rPr>
        <w:t xml:space="preserve">į ir kritišką požiūrį į </w:t>
      </w:r>
      <w:r>
        <w:rPr>
          <w:rFonts w:ascii="Times New Roman" w:hAnsi="Times New Roman"/>
          <w:sz w:val="24"/>
          <w:szCs w:val="24"/>
          <w:lang w:val="es-ES_tradnl"/>
        </w:rPr>
        <w:t>pasaul</w:t>
      </w:r>
      <w:r>
        <w:rPr>
          <w:rFonts w:ascii="Times New Roman" w:hAnsi="Times New Roman"/>
          <w:sz w:val="24"/>
          <w:szCs w:val="24"/>
        </w:rPr>
        <w:t>į ir ž</w:t>
      </w:r>
      <w:r>
        <w:rPr>
          <w:rFonts w:ascii="Times New Roman" w:hAnsi="Times New Roman"/>
          <w:sz w:val="24"/>
          <w:szCs w:val="24"/>
          <w:lang w:val="pt-PT"/>
        </w:rPr>
        <w:t>iniasklaidos sistemas bei 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pt-PT"/>
        </w:rPr>
        <w:t>raid</w:t>
      </w:r>
      <w:r>
        <w:rPr>
          <w:rFonts w:ascii="Times New Roman" w:hAnsi="Times New Roman"/>
          <w:sz w:val="24"/>
          <w:szCs w:val="24"/>
        </w:rPr>
        <w:t>ą, ž</w:t>
      </w:r>
      <w:r>
        <w:rPr>
          <w:rFonts w:ascii="Times New Roman" w:hAnsi="Times New Roman"/>
          <w:sz w:val="24"/>
          <w:szCs w:val="24"/>
          <w:lang w:val="pt-PT"/>
        </w:rPr>
        <w:t>urnalistin</w:t>
      </w:r>
      <w:r>
        <w:rPr>
          <w:rFonts w:ascii="Times New Roman" w:hAnsi="Times New Roman"/>
          <w:sz w:val="24"/>
          <w:szCs w:val="24"/>
        </w:rPr>
        <w:t>ę veiklą bei politinius, ekonominius, socialinius procesus visuom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nėje. Žurnalistikos žinių taikymas suteikia pagrindą kokybiškesniam demokratijos funkcionavimui, užtikrina visuomenės teisę į informaciją, laisvas viešąsias diskusijas, prisideda prie visuomenės 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litinė</w:t>
      </w:r>
      <w:r w:rsidRPr="00347829">
        <w:rPr>
          <w:rFonts w:ascii="Times New Roman" w:hAnsi="Times New Roman"/>
          <w:sz w:val="24"/>
          <w:szCs w:val="24"/>
        </w:rPr>
        <w:t>s bei pilie</w:t>
      </w:r>
      <w:r>
        <w:rPr>
          <w:rFonts w:ascii="Times New Roman" w:hAnsi="Times New Roman"/>
          <w:sz w:val="24"/>
          <w:szCs w:val="24"/>
        </w:rPr>
        <w:t xml:space="preserve">čių diskusijų kultūros ir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47829">
        <w:rPr>
          <w:rFonts w:ascii="Times New Roman" w:hAnsi="Times New Roman"/>
          <w:sz w:val="24"/>
          <w:szCs w:val="24"/>
        </w:rPr>
        <w:t>bei informacinio ra</w:t>
      </w:r>
      <w:r>
        <w:rPr>
          <w:rFonts w:ascii="Times New Roman" w:hAnsi="Times New Roman"/>
          <w:sz w:val="24"/>
          <w:szCs w:val="24"/>
        </w:rPr>
        <w:t>štingumo ugdymo.</w:t>
      </w:r>
      <w:bookmarkStart w:id="16" w:name="bookmarkid.1y810tw"/>
      <w:bookmarkEnd w:id="16"/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Ž</w:t>
      </w:r>
      <w:r>
        <w:rPr>
          <w:rFonts w:ascii="Times New Roman" w:hAnsi="Times New Roman"/>
          <w:sz w:val="24"/>
          <w:szCs w:val="24"/>
          <w:lang w:val="pt-PT"/>
        </w:rPr>
        <w:t>urnalistikos program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  <w:lang w:val="fr-FR"/>
        </w:rPr>
        <w:t>baig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  <w:lang w:val="pt-PT"/>
        </w:rPr>
        <w:t>absolventai dirba redaktoriais, prodiuseriais (ir 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komandose), laid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pt-PT"/>
        </w:rPr>
        <w:t xml:space="preserve">scenaristais,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 xml:space="preserve">urnalistais, reporteriais, korespondentais </w:t>
      </w:r>
      <w:r>
        <w:rPr>
          <w:rFonts w:ascii="Times New Roman" w:hAnsi="Times New Roman"/>
          <w:sz w:val="24"/>
          <w:szCs w:val="24"/>
        </w:rPr>
        <w:t>užsienyje</w:t>
      </w:r>
      <w:r>
        <w:rPr>
          <w:rFonts w:ascii="Times New Roman" w:hAnsi="Times New Roman"/>
          <w:sz w:val="24"/>
          <w:szCs w:val="24"/>
          <w:lang w:val="da-DK"/>
        </w:rPr>
        <w:t>, fakt</w:t>
      </w:r>
      <w:r>
        <w:rPr>
          <w:rFonts w:ascii="Times New Roman" w:hAnsi="Times New Roman"/>
          <w:sz w:val="24"/>
          <w:szCs w:val="24"/>
        </w:rPr>
        <w:t>ų tikrint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jais, apžvalgininkais ir komentatoriais žiniasklaidoje – laikraščiuose, žurnaluose, naujienų agent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 xml:space="preserve">rose, radijuje ar televizijoje, visuomeniniame </w:t>
      </w:r>
      <w:proofErr w:type="spellStart"/>
      <w:r>
        <w:rPr>
          <w:rFonts w:ascii="Times New Roman" w:hAnsi="Times New Roman"/>
          <w:sz w:val="24"/>
          <w:szCs w:val="24"/>
        </w:rPr>
        <w:t>transliuotojuje</w:t>
      </w:r>
      <w:proofErr w:type="spellEnd"/>
      <w:r>
        <w:rPr>
          <w:rFonts w:ascii="Times New Roman" w:hAnsi="Times New Roman"/>
          <w:sz w:val="24"/>
          <w:szCs w:val="24"/>
        </w:rPr>
        <w:t xml:space="preserve"> ar privač</w:t>
      </w:r>
      <w:r w:rsidRPr="00347829">
        <w:rPr>
          <w:rFonts w:ascii="Times New Roman" w:hAnsi="Times New Roman"/>
          <w:sz w:val="24"/>
          <w:szCs w:val="24"/>
        </w:rPr>
        <w:t xml:space="preserve">iai valdomose </w:t>
      </w:r>
      <w:r>
        <w:rPr>
          <w:rFonts w:ascii="Times New Roman" w:hAnsi="Times New Roman"/>
          <w:sz w:val="24"/>
          <w:szCs w:val="24"/>
        </w:rPr>
        <w:t>įstaigose ar 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ganizacijose. Žiniasklaidoje jie gali dirbti vadovaujamą darbą, </w:t>
      </w:r>
      <w:proofErr w:type="spellStart"/>
      <w:r>
        <w:rPr>
          <w:rFonts w:ascii="Times New Roman" w:hAnsi="Times New Roman"/>
          <w:sz w:val="24"/>
          <w:szCs w:val="24"/>
        </w:rPr>
        <w:t>bū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ti specialistais komandose ar laisvai samdomais reporteriais, ap</w:t>
      </w:r>
      <w:proofErr w:type="spellStart"/>
      <w:r>
        <w:rPr>
          <w:rFonts w:ascii="Times New Roman" w:hAnsi="Times New Roman"/>
          <w:sz w:val="24"/>
          <w:szCs w:val="24"/>
        </w:rPr>
        <w:t>žvalgininkais</w:t>
      </w:r>
      <w:proofErr w:type="spellEnd"/>
      <w:r>
        <w:rPr>
          <w:rFonts w:ascii="Times New Roman" w:hAnsi="Times New Roman"/>
          <w:sz w:val="24"/>
          <w:szCs w:val="24"/>
        </w:rPr>
        <w:t>, komentatoriais. Žurnalistai turi bū</w:t>
      </w:r>
      <w:r w:rsidRPr="00347829">
        <w:rPr>
          <w:rFonts w:ascii="Times New Roman" w:hAnsi="Times New Roman"/>
          <w:sz w:val="24"/>
          <w:szCs w:val="24"/>
        </w:rPr>
        <w:t>ti parengiami taip, kad gal</w:t>
      </w:r>
      <w:r>
        <w:rPr>
          <w:rFonts w:ascii="Times New Roman" w:hAnsi="Times New Roman"/>
          <w:sz w:val="24"/>
          <w:szCs w:val="24"/>
        </w:rPr>
        <w:t xml:space="preserve">ėtų bendradarbiauti su redakcijomis užsienyje teikiant informaciją </w:t>
      </w:r>
      <w:r>
        <w:rPr>
          <w:rFonts w:ascii="Times New Roman" w:hAnsi="Times New Roman"/>
          <w:sz w:val="24"/>
          <w:szCs w:val="24"/>
          <w:lang w:val="es-ES_tradnl"/>
        </w:rPr>
        <w:t xml:space="preserve">apie Lietuvos </w:t>
      </w:r>
      <w:r>
        <w:rPr>
          <w:rFonts w:ascii="Times New Roman" w:hAnsi="Times New Roman"/>
          <w:sz w:val="24"/>
          <w:szCs w:val="24"/>
        </w:rPr>
        <w:t>įv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kius ir kitas aktualijas, siekti tarptautinė</w:t>
      </w:r>
      <w:r>
        <w:rPr>
          <w:rFonts w:ascii="Times New Roman" w:hAnsi="Times New Roman"/>
          <w:sz w:val="24"/>
          <w:szCs w:val="24"/>
          <w:lang w:val="es-ES_tradnl"/>
        </w:rPr>
        <w:t xml:space="preserve">s karjeros </w:t>
      </w:r>
      <w:r>
        <w:rPr>
          <w:rFonts w:ascii="Times New Roman" w:hAnsi="Times New Roman"/>
          <w:sz w:val="24"/>
          <w:szCs w:val="24"/>
        </w:rPr>
        <w:t>žiniasklaidos srityje. Žurnalistikos studijų pr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gramos absolventai taip pat gali užsiimti profesine veikla, reikalaujančia žurnalistikos žinių ir ž</w:t>
      </w:r>
      <w:r>
        <w:rPr>
          <w:rFonts w:ascii="Times New Roman" w:hAnsi="Times New Roman"/>
          <w:sz w:val="24"/>
          <w:szCs w:val="24"/>
          <w:lang w:val="pt-PT"/>
        </w:rPr>
        <w:t>iniasklaidos sistemos i</w:t>
      </w:r>
      <w:proofErr w:type="spellStart"/>
      <w:r>
        <w:rPr>
          <w:rFonts w:ascii="Times New Roman" w:hAnsi="Times New Roman"/>
          <w:sz w:val="24"/>
          <w:szCs w:val="24"/>
        </w:rPr>
        <w:t>šmanymo</w:t>
      </w:r>
      <w:proofErr w:type="spellEnd"/>
      <w:r>
        <w:rPr>
          <w:rFonts w:ascii="Times New Roman" w:hAnsi="Times New Roman"/>
          <w:sz w:val="24"/>
          <w:szCs w:val="24"/>
        </w:rPr>
        <w:t xml:space="preserve"> kitose srityse – įvairiose komunikacijos bei ryšių su visuomene įmonė</w:t>
      </w:r>
      <w:r>
        <w:rPr>
          <w:rFonts w:ascii="Times New Roman" w:hAnsi="Times New Roman"/>
          <w:sz w:val="24"/>
          <w:szCs w:val="24"/>
          <w:lang w:val="da-DK"/>
        </w:rPr>
        <w:t>se, valstyb</w:t>
      </w:r>
      <w:r>
        <w:rPr>
          <w:rFonts w:ascii="Times New Roman" w:hAnsi="Times New Roman"/>
          <w:sz w:val="24"/>
          <w:szCs w:val="24"/>
        </w:rPr>
        <w:t>ė</w:t>
      </w:r>
      <w:r w:rsidRPr="00347829">
        <w:rPr>
          <w:rFonts w:ascii="Times New Roman" w:hAnsi="Times New Roman"/>
          <w:sz w:val="24"/>
          <w:szCs w:val="24"/>
        </w:rPr>
        <w:t>s bei savivaldybi</w:t>
      </w:r>
      <w:r>
        <w:rPr>
          <w:rFonts w:ascii="Times New Roman" w:hAnsi="Times New Roman"/>
          <w:sz w:val="24"/>
          <w:szCs w:val="24"/>
        </w:rPr>
        <w:t xml:space="preserve">ų institucijose ir nevyriausybinėse organizacijose. Jie gali dirbti ekspertais, patarėjais, konsultantais, analitikais, gali užimti pareigas visų </w:t>
      </w:r>
      <w:r>
        <w:rPr>
          <w:rFonts w:ascii="Times New Roman" w:hAnsi="Times New Roman"/>
          <w:sz w:val="24"/>
          <w:szCs w:val="24"/>
          <w:lang w:val="da-DK"/>
        </w:rPr>
        <w:t>lygi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347829">
        <w:rPr>
          <w:rFonts w:ascii="Times New Roman" w:hAnsi="Times New Roman"/>
          <w:sz w:val="24"/>
          <w:szCs w:val="24"/>
        </w:rPr>
        <w:t>valstyb</w:t>
      </w:r>
      <w:r>
        <w:rPr>
          <w:rFonts w:ascii="Times New Roman" w:hAnsi="Times New Roman"/>
          <w:sz w:val="24"/>
          <w:szCs w:val="24"/>
        </w:rPr>
        <w:t>ės valdymo institucijose, vieš</w:t>
      </w:r>
      <w:r>
        <w:rPr>
          <w:rFonts w:ascii="Times New Roman" w:hAnsi="Times New Roman"/>
          <w:sz w:val="24"/>
          <w:szCs w:val="24"/>
          <w:lang w:val="es-ES_tradnl"/>
        </w:rPr>
        <w:t>ojo ir priva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nl-NL"/>
        </w:rPr>
        <w:t xml:space="preserve">iojo verslo </w:t>
      </w:r>
      <w:r>
        <w:rPr>
          <w:rFonts w:ascii="Times New Roman" w:hAnsi="Times New Roman"/>
          <w:sz w:val="24"/>
          <w:szCs w:val="24"/>
        </w:rPr>
        <w:t>įmonėse, nevyriausybinėse organizacijose, siekti profesinė</w:t>
      </w:r>
      <w:r>
        <w:rPr>
          <w:rFonts w:ascii="Times New Roman" w:hAnsi="Times New Roman"/>
          <w:sz w:val="24"/>
          <w:szCs w:val="24"/>
          <w:lang w:val="es-ES_tradnl"/>
        </w:rPr>
        <w:t>s karjeros tarptautin</w:t>
      </w:r>
      <w:proofErr w:type="spellStart"/>
      <w:r>
        <w:rPr>
          <w:rFonts w:ascii="Times New Roman" w:hAnsi="Times New Roman"/>
          <w:sz w:val="24"/>
          <w:szCs w:val="24"/>
        </w:rPr>
        <w:t>ėse</w:t>
      </w:r>
      <w:proofErr w:type="spellEnd"/>
      <w:r>
        <w:rPr>
          <w:rFonts w:ascii="Times New Roman" w:hAnsi="Times New Roman"/>
          <w:sz w:val="24"/>
          <w:szCs w:val="24"/>
        </w:rPr>
        <w:t xml:space="preserve"> organizacijose, taip pat – tapti aukštųjų mokyklų dėstytojais ir mokslininkais, specializuotis neformalaus ugdymo srityje – ypač ž</w:t>
      </w:r>
      <w:r>
        <w:rPr>
          <w:rFonts w:ascii="Times New Roman" w:hAnsi="Times New Roman"/>
          <w:sz w:val="24"/>
          <w:szCs w:val="24"/>
          <w:lang w:val="es-ES_tradnl"/>
        </w:rPr>
        <w:t>iniasklaidos, kritinio m</w:t>
      </w:r>
      <w:proofErr w:type="spellStart"/>
      <w:r>
        <w:rPr>
          <w:rFonts w:ascii="Times New Roman" w:hAnsi="Times New Roman"/>
          <w:sz w:val="24"/>
          <w:szCs w:val="24"/>
        </w:rPr>
        <w:t>ąstymo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ir informacinio </w:t>
      </w:r>
      <w:proofErr w:type="spellStart"/>
      <w:r>
        <w:rPr>
          <w:rFonts w:ascii="Times New Roman" w:hAnsi="Times New Roman"/>
          <w:sz w:val="24"/>
          <w:szCs w:val="24"/>
        </w:rPr>
        <w:t>raš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tingumo temomis.</w:t>
      </w:r>
      <w:bookmarkStart w:id="17" w:name="bookmarkid.4i7ojhp"/>
      <w:bookmarkEnd w:id="17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 xml:space="preserve">Antrosios pakopos </w:t>
      </w:r>
      <w:r>
        <w:rPr>
          <w:rFonts w:ascii="Times New Roman" w:hAnsi="Times New Roman"/>
          <w:sz w:val="24"/>
          <w:szCs w:val="24"/>
        </w:rPr>
        <w:t xml:space="preserve">žurnalistikos studijų </w:t>
      </w:r>
      <w:r>
        <w:rPr>
          <w:rFonts w:ascii="Times New Roman" w:hAnsi="Times New Roman"/>
          <w:sz w:val="24"/>
          <w:szCs w:val="24"/>
          <w:lang w:val="pt-PT"/>
        </w:rPr>
        <w:t>programos absolventai gali t</w:t>
      </w:r>
      <w:proofErr w:type="spellStart"/>
      <w:r>
        <w:rPr>
          <w:rFonts w:ascii="Times New Roman" w:hAnsi="Times New Roman"/>
          <w:sz w:val="24"/>
          <w:szCs w:val="24"/>
        </w:rPr>
        <w:t>ęsti</w:t>
      </w:r>
      <w:proofErr w:type="spellEnd"/>
      <w:r>
        <w:rPr>
          <w:rFonts w:ascii="Times New Roman" w:hAnsi="Times New Roman"/>
          <w:sz w:val="24"/>
          <w:szCs w:val="24"/>
        </w:rPr>
        <w:t xml:space="preserve"> studijas trečiojoje studijų pakopoje.</w:t>
      </w:r>
    </w:p>
    <w:p w:rsidR="0043168D" w:rsidRDefault="0043168D">
      <w:pPr>
        <w:pStyle w:val="Body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:rsidR="0043168D" w:rsidRDefault="005E04D1">
      <w:pPr>
        <w:pStyle w:val="Body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</w:pPr>
      <w:r w:rsidRPr="00347829">
        <w:rPr>
          <w:rFonts w:ascii="Times New Roman" w:hAnsi="Times New Roman"/>
          <w:b/>
          <w:bCs/>
          <w:smallCaps/>
          <w:sz w:val="24"/>
          <w:szCs w:val="24"/>
        </w:rPr>
        <w:t>III SKYRIUS</w:t>
      </w:r>
    </w:p>
    <w:p w:rsidR="0043168D" w:rsidRDefault="005E04D1">
      <w:pPr>
        <w:pStyle w:val="BodyA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347829">
        <w:rPr>
          <w:rFonts w:ascii="Times New Roman" w:hAnsi="Times New Roman"/>
          <w:b/>
          <w:bCs/>
          <w:smallCaps/>
          <w:sz w:val="24"/>
          <w:szCs w:val="24"/>
        </w:rPr>
        <w:t>BENDRIEJI IR SPECIALIEJI STUDIJ</w:t>
      </w:r>
      <w:r>
        <w:rPr>
          <w:rFonts w:ascii="Times New Roman" w:hAnsi="Times New Roman"/>
          <w:b/>
          <w:bCs/>
          <w:smallCaps/>
          <w:sz w:val="24"/>
          <w:szCs w:val="24"/>
        </w:rPr>
        <w:t>Ų REZULTATAI</w:t>
      </w:r>
      <w:bookmarkStart w:id="18" w:name="bookmarkid.2xcytpi"/>
      <w:bookmarkEnd w:id="18"/>
    </w:p>
    <w:p w:rsidR="0043168D" w:rsidRDefault="0043168D">
      <w:pPr>
        <w:pStyle w:val="Body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00FF00"/>
        </w:rPr>
      </w:pP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Studijos turi sudaryti są</w:t>
      </w:r>
      <w:r w:rsidRPr="00347829">
        <w:rPr>
          <w:rFonts w:ascii="Times New Roman" w:hAnsi="Times New Roman"/>
          <w:sz w:val="24"/>
          <w:szCs w:val="24"/>
        </w:rPr>
        <w:t xml:space="preserve">lygas integruoti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 xml:space="preserve">urnalistikos ir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urnalist</w:t>
      </w:r>
      <w:r>
        <w:rPr>
          <w:rFonts w:ascii="Times New Roman" w:hAnsi="Times New Roman"/>
          <w:sz w:val="24"/>
          <w:szCs w:val="24"/>
        </w:rPr>
        <w:t>ų specializacijos sričių ž</w:t>
      </w:r>
      <w:r>
        <w:rPr>
          <w:rFonts w:ascii="Times New Roman" w:hAnsi="Times New Roman"/>
          <w:sz w:val="24"/>
          <w:szCs w:val="24"/>
          <w:lang w:val="pt-PT"/>
        </w:rPr>
        <w:t>inias, 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metod</w:t>
      </w:r>
      <w:r>
        <w:rPr>
          <w:rFonts w:ascii="Times New Roman" w:hAnsi="Times New Roman"/>
          <w:sz w:val="24"/>
          <w:szCs w:val="24"/>
        </w:rPr>
        <w:t xml:space="preserve">ų skirtumų supratimą </w:t>
      </w:r>
      <w:r w:rsidRPr="00347829">
        <w:rPr>
          <w:rFonts w:ascii="Times New Roman" w:hAnsi="Times New Roman"/>
          <w:sz w:val="24"/>
          <w:szCs w:val="24"/>
        </w:rPr>
        <w:t>ir praktinius geb</w:t>
      </w:r>
      <w:r>
        <w:rPr>
          <w:rFonts w:ascii="Times New Roman" w:hAnsi="Times New Roman"/>
          <w:sz w:val="24"/>
          <w:szCs w:val="24"/>
        </w:rPr>
        <w:t>ėjimus. Studijuodami ž</w:t>
      </w:r>
      <w:r>
        <w:rPr>
          <w:rFonts w:ascii="Times New Roman" w:hAnsi="Times New Roman"/>
          <w:sz w:val="24"/>
          <w:szCs w:val="24"/>
          <w:lang w:val="pt-PT"/>
        </w:rPr>
        <w:t>urnalistik</w:t>
      </w:r>
      <w:r>
        <w:rPr>
          <w:rFonts w:ascii="Times New Roman" w:hAnsi="Times New Roman"/>
          <w:sz w:val="24"/>
          <w:szCs w:val="24"/>
        </w:rPr>
        <w:t xml:space="preserve">ą, studentai turi plėtoti asmeninius, socialinius, tyrimų </w:t>
      </w:r>
      <w:r w:rsidRPr="00347829">
        <w:rPr>
          <w:rFonts w:ascii="Times New Roman" w:hAnsi="Times New Roman"/>
          <w:sz w:val="24"/>
          <w:szCs w:val="24"/>
        </w:rPr>
        <w:t>bei specialiuosius geb</w:t>
      </w:r>
      <w:r>
        <w:rPr>
          <w:rFonts w:ascii="Times New Roman" w:hAnsi="Times New Roman"/>
          <w:sz w:val="24"/>
          <w:szCs w:val="24"/>
        </w:rPr>
        <w:t>ėjimus, kurių reikės, norint suvokti visuomenei reikš</w:t>
      </w:r>
      <w:r w:rsidRPr="00347829">
        <w:rPr>
          <w:rFonts w:ascii="Times New Roman" w:hAnsi="Times New Roman"/>
          <w:sz w:val="24"/>
          <w:szCs w:val="24"/>
        </w:rPr>
        <w:t>mingus procesus bei juos lemian</w:t>
      </w:r>
      <w:r>
        <w:rPr>
          <w:rFonts w:ascii="Times New Roman" w:hAnsi="Times New Roman"/>
          <w:sz w:val="24"/>
          <w:szCs w:val="24"/>
        </w:rPr>
        <w:t>čius veiksnius ir patikimos, savalaikės informac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jos poreikį </w:t>
      </w:r>
      <w:r w:rsidRPr="00347829">
        <w:rPr>
          <w:rFonts w:ascii="Times New Roman" w:hAnsi="Times New Roman"/>
          <w:sz w:val="24"/>
          <w:szCs w:val="24"/>
        </w:rPr>
        <w:t>bei svarb</w:t>
      </w:r>
      <w:r>
        <w:rPr>
          <w:rFonts w:ascii="Times New Roman" w:hAnsi="Times New Roman"/>
          <w:sz w:val="24"/>
          <w:szCs w:val="24"/>
        </w:rPr>
        <w:t>ą; siekiant įvaldyti kritišką disponavimą informacijos š</w:t>
      </w:r>
      <w:r>
        <w:rPr>
          <w:rFonts w:ascii="Times New Roman" w:hAnsi="Times New Roman"/>
          <w:sz w:val="24"/>
          <w:szCs w:val="24"/>
          <w:lang w:val="pt-PT"/>
        </w:rPr>
        <w:t>altiniais bei j</w:t>
      </w:r>
      <w:r>
        <w:rPr>
          <w:rFonts w:ascii="Times New Roman" w:hAnsi="Times New Roman"/>
          <w:sz w:val="24"/>
          <w:szCs w:val="24"/>
        </w:rPr>
        <w:t>ų teikiamos informacijos analizę; kuriant ir plėtojant prie visuomenė</w:t>
      </w:r>
      <w:r>
        <w:rPr>
          <w:rFonts w:ascii="Times New Roman" w:hAnsi="Times New Roman"/>
          <w:sz w:val="24"/>
          <w:szCs w:val="24"/>
          <w:lang w:val="nl-NL"/>
        </w:rPr>
        <w:t>s gerov</w:t>
      </w:r>
      <w:r>
        <w:rPr>
          <w:rFonts w:ascii="Times New Roman" w:hAnsi="Times New Roman"/>
          <w:sz w:val="24"/>
          <w:szCs w:val="24"/>
        </w:rPr>
        <w:t>ė</w:t>
      </w:r>
      <w:r w:rsidRPr="00347829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347829">
        <w:rPr>
          <w:rFonts w:ascii="Times New Roman" w:hAnsi="Times New Roman"/>
          <w:sz w:val="24"/>
          <w:szCs w:val="24"/>
        </w:rPr>
        <w:t>prisidedan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ias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es-ES_tradnl"/>
        </w:rPr>
        <w:t xml:space="preserve">urnalistines ir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iniasklaidos iniciatyvas.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Baigus pirmosios studijų pakopos universitetines studijas, turi būti pasiekti šie studijų 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zultatai:</w:t>
      </w:r>
      <w:bookmarkStart w:id="19" w:name="bookmarkid.1ci93xb"/>
      <w:bookmarkEnd w:id="19"/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22.1. Ž</w:t>
      </w:r>
      <w:r>
        <w:rPr>
          <w:rFonts w:ascii="Times New Roman" w:hAnsi="Times New Roman"/>
          <w:sz w:val="24"/>
          <w:szCs w:val="24"/>
          <w:lang w:val="es-ES_tradnl"/>
        </w:rPr>
        <w:t>inios, j</w:t>
      </w:r>
      <w:r>
        <w:rPr>
          <w:rFonts w:ascii="Times New Roman" w:hAnsi="Times New Roman"/>
          <w:sz w:val="24"/>
          <w:szCs w:val="24"/>
        </w:rPr>
        <w:t>ų taikymas:</w:t>
      </w:r>
      <w:bookmarkStart w:id="20" w:name="bookmarkid.3whwml4"/>
      <w:bookmarkEnd w:id="20"/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22.1.1. Suvokia ir </w:t>
      </w:r>
      <w:r>
        <w:rPr>
          <w:rFonts w:ascii="Times New Roman" w:hAnsi="Times New Roman"/>
          <w:sz w:val="24"/>
          <w:szCs w:val="24"/>
          <w:lang w:val="nl-NL"/>
        </w:rPr>
        <w:t>geba paai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 w:rsidRPr="00347829">
        <w:rPr>
          <w:rFonts w:ascii="Times New Roman" w:hAnsi="Times New Roman"/>
          <w:sz w:val="24"/>
          <w:szCs w:val="24"/>
        </w:rPr>
        <w:t>kinti</w:t>
      </w:r>
      <w:proofErr w:type="spellEnd"/>
      <w:r w:rsidRPr="00347829">
        <w:rPr>
          <w:rFonts w:ascii="Times New Roman" w:hAnsi="Times New Roman"/>
          <w:sz w:val="24"/>
          <w:szCs w:val="24"/>
        </w:rPr>
        <w:t>, atpa</w:t>
      </w:r>
      <w:r>
        <w:rPr>
          <w:rFonts w:ascii="Times New Roman" w:hAnsi="Times New Roman"/>
          <w:sz w:val="24"/>
          <w:szCs w:val="24"/>
        </w:rPr>
        <w:t>ž</w:t>
      </w:r>
      <w:r w:rsidRPr="00347829">
        <w:rPr>
          <w:rFonts w:ascii="Times New Roman" w:hAnsi="Times New Roman"/>
          <w:sz w:val="24"/>
          <w:szCs w:val="24"/>
        </w:rPr>
        <w:t>inti ir aptarti tarpdisciplinin</w:t>
      </w:r>
      <w:r>
        <w:rPr>
          <w:rFonts w:ascii="Times New Roman" w:hAnsi="Times New Roman"/>
          <w:sz w:val="24"/>
          <w:szCs w:val="24"/>
        </w:rPr>
        <w:t xml:space="preserve">ę žurnalistikos studijų </w:t>
      </w:r>
      <w:r>
        <w:rPr>
          <w:rFonts w:ascii="Times New Roman" w:hAnsi="Times New Roman"/>
          <w:sz w:val="24"/>
          <w:szCs w:val="24"/>
          <w:lang w:val="da-DK"/>
        </w:rPr>
        <w:t>specifik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  <w:lang w:val="fr-FR"/>
        </w:rPr>
        <w:t>socialini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ir humanitarini</w:t>
      </w:r>
      <w:r>
        <w:rPr>
          <w:rFonts w:ascii="Times New Roman" w:hAnsi="Times New Roman"/>
          <w:sz w:val="24"/>
          <w:szCs w:val="24"/>
        </w:rPr>
        <w:t xml:space="preserve">ų mokslų kontekste, turi gretutinių </w:t>
      </w:r>
      <w:r>
        <w:rPr>
          <w:rFonts w:ascii="Times New Roman" w:hAnsi="Times New Roman"/>
          <w:sz w:val="24"/>
          <w:szCs w:val="24"/>
          <w:lang w:val="fr-FR"/>
        </w:rPr>
        <w:t>socialini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ir humanitarini</w:t>
      </w:r>
      <w:r>
        <w:rPr>
          <w:rFonts w:ascii="Times New Roman" w:hAnsi="Times New Roman"/>
          <w:sz w:val="24"/>
          <w:szCs w:val="24"/>
        </w:rPr>
        <w:t xml:space="preserve">ų mokslų </w:t>
      </w:r>
      <w:r w:rsidRPr="00347829">
        <w:rPr>
          <w:rFonts w:ascii="Times New Roman" w:hAnsi="Times New Roman"/>
          <w:sz w:val="24"/>
          <w:szCs w:val="24"/>
        </w:rPr>
        <w:t>disciplin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pt-PT"/>
        </w:rPr>
        <w:t xml:space="preserve">pagrindus.  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22.1.2. Geba apibrėž</w:t>
      </w:r>
      <w:r w:rsidRPr="00347829">
        <w:rPr>
          <w:rFonts w:ascii="Times New Roman" w:hAnsi="Times New Roman"/>
          <w:sz w:val="24"/>
          <w:szCs w:val="24"/>
        </w:rPr>
        <w:t xml:space="preserve">ti pagrindines </w:t>
      </w:r>
      <w:r>
        <w:rPr>
          <w:rFonts w:ascii="Times New Roman" w:hAnsi="Times New Roman"/>
          <w:sz w:val="24"/>
          <w:szCs w:val="24"/>
        </w:rPr>
        <w:t>žurnalistikos teorijų sąvokas, išdėstyti jų prieštaringumus ir taikymo problematiką.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22.1.3. </w:t>
      </w:r>
      <w:r>
        <w:rPr>
          <w:rFonts w:ascii="Times New Roman" w:hAnsi="Times New Roman"/>
          <w:sz w:val="24"/>
          <w:szCs w:val="24"/>
          <w:lang w:val="nl-NL"/>
        </w:rPr>
        <w:t>Geba paai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 w:rsidRPr="00347829">
        <w:rPr>
          <w:rFonts w:ascii="Times New Roman" w:hAnsi="Times New Roman"/>
          <w:sz w:val="24"/>
          <w:szCs w:val="24"/>
        </w:rPr>
        <w:t>kinti</w:t>
      </w:r>
      <w:proofErr w:type="spellEnd"/>
      <w:r w:rsidRPr="00347829">
        <w:rPr>
          <w:rFonts w:ascii="Times New Roman" w:hAnsi="Times New Roman"/>
          <w:sz w:val="24"/>
          <w:szCs w:val="24"/>
        </w:rPr>
        <w:t xml:space="preserve">, palyginti ir apibendrinti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 xml:space="preserve">urnalistikos ir </w:t>
      </w:r>
      <w:r>
        <w:rPr>
          <w:rFonts w:ascii="Times New Roman" w:hAnsi="Times New Roman"/>
          <w:sz w:val="24"/>
          <w:szCs w:val="24"/>
        </w:rPr>
        <w:t>žurnalistikos kritikos teorijas, ž</w:t>
      </w:r>
      <w:r>
        <w:rPr>
          <w:rFonts w:ascii="Times New Roman" w:hAnsi="Times New Roman"/>
          <w:sz w:val="24"/>
          <w:szCs w:val="24"/>
          <w:lang w:val="pt-PT"/>
        </w:rPr>
        <w:t>iniasklaidos sistem</w:t>
      </w:r>
      <w:r>
        <w:rPr>
          <w:rFonts w:ascii="Times New Roman" w:hAnsi="Times New Roman"/>
          <w:sz w:val="24"/>
          <w:szCs w:val="24"/>
        </w:rPr>
        <w:t>ų tipologiją ir žurnalistikos vaidmenį skirtingose ž</w:t>
      </w:r>
      <w:r>
        <w:rPr>
          <w:rFonts w:ascii="Times New Roman" w:hAnsi="Times New Roman"/>
          <w:sz w:val="24"/>
          <w:szCs w:val="24"/>
          <w:lang w:val="pt-PT"/>
        </w:rPr>
        <w:t xml:space="preserve">iniasklaidos sistemose ir </w:t>
      </w:r>
      <w:r>
        <w:rPr>
          <w:rFonts w:ascii="Times New Roman" w:hAnsi="Times New Roman"/>
          <w:sz w:val="24"/>
          <w:szCs w:val="24"/>
        </w:rPr>
        <w:t>įg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tas žinias pritaiko praktikoje.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22.1.4. Taiko visuomenė</w:t>
      </w:r>
      <w:r>
        <w:rPr>
          <w:rFonts w:ascii="Times New Roman" w:hAnsi="Times New Roman"/>
          <w:sz w:val="24"/>
          <w:szCs w:val="24"/>
          <w:lang w:val="pt-PT"/>
        </w:rPr>
        <w:t>s informavimo principus, teis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s ir etikos nuostatas, pa</w:t>
      </w:r>
      <w:proofErr w:type="spellStart"/>
      <w:r>
        <w:rPr>
          <w:rFonts w:ascii="Times New Roman" w:hAnsi="Times New Roman"/>
          <w:sz w:val="24"/>
          <w:szCs w:val="24"/>
        </w:rPr>
        <w:t>žį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sta ir gali naudoti </w:t>
      </w:r>
      <w:r>
        <w:rPr>
          <w:rFonts w:ascii="Times New Roman" w:hAnsi="Times New Roman"/>
          <w:sz w:val="24"/>
          <w:szCs w:val="24"/>
        </w:rPr>
        <w:t>įvairias visuomenei reikšmingos informacijos identifikavimo, rinkimo bei sklaidos strateg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jas ir technikas.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22.1.5. Sklandžiai reiškia mintis </w:t>
      </w:r>
      <w:proofErr w:type="spellStart"/>
      <w:r>
        <w:rPr>
          <w:rFonts w:ascii="Times New Roman" w:hAnsi="Times New Roman"/>
          <w:sz w:val="24"/>
          <w:szCs w:val="24"/>
        </w:rPr>
        <w:t>raš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tu ir </w:t>
      </w:r>
      <w:r>
        <w:rPr>
          <w:rFonts w:ascii="Times New Roman" w:hAnsi="Times New Roman"/>
          <w:sz w:val="24"/>
          <w:szCs w:val="24"/>
        </w:rPr>
        <w:t xml:space="preserve">žodžiu, taisyklinga kalba ir tinkamu stiliumi, supranta skirtingus žurnalistikos žanrus ir juos pritaiko skirtingose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platformose.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A95">
        <w:rPr>
          <w:rFonts w:ascii="Times New Roman" w:hAnsi="Times New Roman"/>
          <w:sz w:val="24"/>
          <w:szCs w:val="24"/>
        </w:rPr>
        <w:t>22.2. Geb</w:t>
      </w:r>
      <w:r>
        <w:rPr>
          <w:rFonts w:ascii="Times New Roman" w:hAnsi="Times New Roman"/>
          <w:sz w:val="24"/>
          <w:szCs w:val="24"/>
        </w:rPr>
        <w:t>ėjimai vykdyti tyrimus:</w:t>
      </w:r>
      <w:bookmarkStart w:id="21" w:name="bookmarkid.2bn6wsx"/>
      <w:bookmarkEnd w:id="21"/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22.2.1. Įvardija ir nagrinėja ž</w:t>
      </w:r>
      <w:r>
        <w:rPr>
          <w:rFonts w:ascii="Times New Roman" w:hAnsi="Times New Roman"/>
          <w:sz w:val="24"/>
          <w:szCs w:val="24"/>
          <w:lang w:val="pt-PT"/>
        </w:rPr>
        <w:t xml:space="preserve">iniasklaidos problemas, </w:t>
      </w:r>
      <w:r>
        <w:rPr>
          <w:rFonts w:ascii="Times New Roman" w:hAnsi="Times New Roman"/>
          <w:sz w:val="24"/>
          <w:szCs w:val="24"/>
        </w:rPr>
        <w:t>remdamiesi žurnalistikos ir kitomis 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cialinėmis teorijomis bei metodologija, analizuoja jų priežastis ir pasekmes</w:t>
      </w:r>
      <w:bookmarkStart w:id="22" w:name="bookmarkid.qsh70q"/>
      <w:bookmarkEnd w:id="22"/>
      <w:r>
        <w:rPr>
          <w:rFonts w:ascii="Times New Roman" w:hAnsi="Times New Roman"/>
          <w:sz w:val="24"/>
          <w:szCs w:val="24"/>
        </w:rPr>
        <w:t>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22.2.2. Įvardija ž</w:t>
      </w:r>
      <w:r>
        <w:rPr>
          <w:rFonts w:ascii="Times New Roman" w:hAnsi="Times New Roman"/>
          <w:sz w:val="24"/>
          <w:szCs w:val="24"/>
          <w:lang w:val="pt-PT"/>
        </w:rPr>
        <w:t>iniasklaidos problemas ir atlieka j</w:t>
      </w:r>
      <w:r>
        <w:rPr>
          <w:rFonts w:ascii="Times New Roman" w:hAnsi="Times New Roman"/>
          <w:sz w:val="24"/>
          <w:szCs w:val="24"/>
        </w:rPr>
        <w:t>ų analizę, taiko kitų mokslų (pavyzdžiui, komunikacijos, filosofijos, politologijos, ekonomikos, teisės ir kt.) ž</w:t>
      </w:r>
      <w:r>
        <w:rPr>
          <w:rFonts w:ascii="Times New Roman" w:hAnsi="Times New Roman"/>
          <w:sz w:val="24"/>
          <w:szCs w:val="24"/>
          <w:lang w:val="pt-PT"/>
        </w:rPr>
        <w:t>inias.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22.2.3. Savarankiškai planuoja ir į</w:t>
      </w:r>
      <w:r>
        <w:rPr>
          <w:rFonts w:ascii="Times New Roman" w:hAnsi="Times New Roman"/>
          <w:sz w:val="24"/>
          <w:szCs w:val="24"/>
          <w:lang w:val="pt-PT"/>
        </w:rPr>
        <w:t>gyvendina moksliniais principais pagr</w:t>
      </w:r>
      <w:proofErr w:type="spellStart"/>
      <w:r>
        <w:rPr>
          <w:rFonts w:ascii="Times New Roman" w:hAnsi="Times New Roman"/>
          <w:sz w:val="24"/>
          <w:szCs w:val="24"/>
        </w:rPr>
        <w:t>įstus</w:t>
      </w:r>
      <w:proofErr w:type="spellEnd"/>
      <w:r>
        <w:rPr>
          <w:rFonts w:ascii="Times New Roman" w:hAnsi="Times New Roman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  <w:lang w:val="pt-PT"/>
        </w:rPr>
        <w:t>iniasklaidos sistemos dedam</w:t>
      </w:r>
      <w:proofErr w:type="spellStart"/>
      <w:r>
        <w:rPr>
          <w:rFonts w:ascii="Times New Roman" w:hAnsi="Times New Roman"/>
          <w:sz w:val="24"/>
          <w:szCs w:val="24"/>
        </w:rPr>
        <w:t>ųjų</w:t>
      </w:r>
      <w:proofErr w:type="spellEnd"/>
      <w:r>
        <w:rPr>
          <w:rFonts w:ascii="Times New Roman" w:hAnsi="Times New Roman"/>
          <w:sz w:val="24"/>
          <w:szCs w:val="24"/>
        </w:rPr>
        <w:t xml:space="preserve"> tyrimus, taiko socialinių tyrimų metodus, remdamiesi žurnalistikos ir kitomis socialinėmis teorijomis, interpretuoja rezultatus ir pateikia išvadas bei rekomendacijas.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29">
        <w:rPr>
          <w:rFonts w:ascii="Times New Roman" w:hAnsi="Times New Roman"/>
          <w:sz w:val="24"/>
          <w:szCs w:val="24"/>
        </w:rPr>
        <w:t>22.2.4. Geba tiriamuosius geb</w:t>
      </w:r>
      <w:r>
        <w:rPr>
          <w:rFonts w:ascii="Times New Roman" w:hAnsi="Times New Roman"/>
          <w:sz w:val="24"/>
          <w:szCs w:val="24"/>
        </w:rPr>
        <w:t>ėjimus pritaikyti praktinėje veikloje, vertindami viešosios 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formacijos sklaidos pobūdį ir poveikį.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22.2.5. Iš</w:t>
      </w:r>
      <w:r w:rsidRPr="00347829">
        <w:rPr>
          <w:rFonts w:ascii="Times New Roman" w:hAnsi="Times New Roman"/>
          <w:sz w:val="24"/>
          <w:szCs w:val="24"/>
        </w:rPr>
        <w:t xml:space="preserve">mano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iniasklaidos tyrim</w:t>
      </w:r>
      <w:r>
        <w:rPr>
          <w:rFonts w:ascii="Times New Roman" w:hAnsi="Times New Roman"/>
          <w:sz w:val="24"/>
          <w:szCs w:val="24"/>
        </w:rPr>
        <w:t xml:space="preserve">ų etikos principus, geba juos taikyti ir kritiškai vertinti. 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22.3 Specialieji gebėjimai: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22.3.1. Geba rasti </w:t>
      </w:r>
      <w:r>
        <w:rPr>
          <w:rFonts w:ascii="Times New Roman" w:hAnsi="Times New Roman"/>
          <w:sz w:val="24"/>
          <w:szCs w:val="24"/>
        </w:rPr>
        <w:t>ir įvertinti visuomeniškai reikš</w:t>
      </w:r>
      <w:r w:rsidRPr="00347829">
        <w:rPr>
          <w:rFonts w:ascii="Times New Roman" w:hAnsi="Times New Roman"/>
          <w:sz w:val="24"/>
          <w:szCs w:val="24"/>
        </w:rPr>
        <w:t>ming</w:t>
      </w:r>
      <w:r>
        <w:rPr>
          <w:rFonts w:ascii="Times New Roman" w:hAnsi="Times New Roman"/>
          <w:sz w:val="24"/>
          <w:szCs w:val="24"/>
        </w:rPr>
        <w:t>ą informaciją, taip pat ir jos patikim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mą, vietiniu, nacionaliniu, europiniu ir globaliu lygmenimis.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22.3.2. Geba operatyviai perprasti ir į</w:t>
      </w:r>
      <w:r w:rsidRPr="00347829">
        <w:rPr>
          <w:rFonts w:ascii="Times New Roman" w:hAnsi="Times New Roman"/>
          <w:sz w:val="24"/>
          <w:szCs w:val="24"/>
        </w:rPr>
        <w:t>vertinti nauj</w:t>
      </w:r>
      <w:r>
        <w:rPr>
          <w:rFonts w:ascii="Times New Roman" w:hAnsi="Times New Roman"/>
          <w:sz w:val="24"/>
          <w:szCs w:val="24"/>
        </w:rPr>
        <w:t>ų duomenų reikšmę, naudodamiesi inform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cinėmis technologijomis, apdoroti ir analizuoti jų didelius kiekius, daryti kritišką informacijos 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ranką.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22.3.3. Geba naudotis teise gauti informaciją</w:t>
      </w:r>
      <w:r w:rsidRPr="00347829">
        <w:rPr>
          <w:rFonts w:ascii="Times New Roman" w:hAnsi="Times New Roman"/>
          <w:sz w:val="24"/>
          <w:szCs w:val="24"/>
        </w:rPr>
        <w:t>, ie</w:t>
      </w:r>
      <w:r>
        <w:rPr>
          <w:rFonts w:ascii="Times New Roman" w:hAnsi="Times New Roman"/>
          <w:sz w:val="24"/>
          <w:szCs w:val="24"/>
        </w:rPr>
        <w:t xml:space="preserve">škoti reikiamos </w:t>
      </w:r>
      <w:proofErr w:type="spellStart"/>
      <w:r>
        <w:rPr>
          <w:rFonts w:ascii="Times New Roman" w:hAnsi="Times New Roman"/>
          <w:sz w:val="24"/>
          <w:szCs w:val="24"/>
        </w:rPr>
        <w:t>medž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iagos nacionalin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es-ES_tradnl"/>
        </w:rPr>
        <w:t>se ir tarptautin</w:t>
      </w:r>
      <w:proofErr w:type="spellStart"/>
      <w:r>
        <w:rPr>
          <w:rFonts w:ascii="Times New Roman" w:hAnsi="Times New Roman"/>
          <w:sz w:val="24"/>
          <w:szCs w:val="24"/>
        </w:rPr>
        <w:t>ėse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47829">
        <w:rPr>
          <w:rFonts w:ascii="Times New Roman" w:hAnsi="Times New Roman"/>
          <w:sz w:val="24"/>
          <w:szCs w:val="24"/>
        </w:rPr>
        <w:t>bei kit</w:t>
      </w:r>
      <w:r>
        <w:rPr>
          <w:rFonts w:ascii="Times New Roman" w:hAnsi="Times New Roman"/>
          <w:sz w:val="24"/>
          <w:szCs w:val="24"/>
        </w:rPr>
        <w:t xml:space="preserve">ų šalių </w:t>
      </w:r>
      <w:r>
        <w:rPr>
          <w:rFonts w:ascii="Times New Roman" w:hAnsi="Times New Roman"/>
          <w:sz w:val="24"/>
          <w:szCs w:val="24"/>
          <w:lang w:val="pt-PT"/>
        </w:rPr>
        <w:t>nacionalin</w:t>
      </w:r>
      <w:proofErr w:type="spellStart"/>
      <w:r>
        <w:rPr>
          <w:rFonts w:ascii="Times New Roman" w:hAnsi="Times New Roman"/>
          <w:sz w:val="24"/>
          <w:szCs w:val="24"/>
        </w:rPr>
        <w:t>ėse</w:t>
      </w:r>
      <w:proofErr w:type="spellEnd"/>
      <w:r>
        <w:rPr>
          <w:rFonts w:ascii="Times New Roman" w:hAnsi="Times New Roman"/>
          <w:sz w:val="24"/>
          <w:szCs w:val="24"/>
        </w:rPr>
        <w:t xml:space="preserve"> duomenų bazė</w:t>
      </w:r>
      <w:r w:rsidRPr="00347829">
        <w:rPr>
          <w:rFonts w:ascii="Times New Roman" w:hAnsi="Times New Roman"/>
          <w:sz w:val="24"/>
          <w:szCs w:val="24"/>
        </w:rPr>
        <w:t>se.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22.3.4. Geba nustatyti žurnalistinio darbo ypatumus komercinėse ž</w:t>
      </w:r>
      <w:r>
        <w:rPr>
          <w:rFonts w:ascii="Times New Roman" w:hAnsi="Times New Roman"/>
          <w:sz w:val="24"/>
          <w:szCs w:val="24"/>
          <w:lang w:val="es-ES_tradnl"/>
        </w:rPr>
        <w:t>iniasklaidos priemon</w:t>
      </w:r>
      <w:proofErr w:type="spellStart"/>
      <w:r>
        <w:rPr>
          <w:rFonts w:ascii="Times New Roman" w:hAnsi="Times New Roman"/>
          <w:sz w:val="24"/>
          <w:szCs w:val="24"/>
        </w:rPr>
        <w:t>ėse</w:t>
      </w:r>
      <w:proofErr w:type="spellEnd"/>
      <w:r>
        <w:rPr>
          <w:rFonts w:ascii="Times New Roman" w:hAnsi="Times New Roman"/>
          <w:sz w:val="24"/>
          <w:szCs w:val="24"/>
        </w:rPr>
        <w:t>, nevyriausybinių organizacijų valdomose priemonė</w:t>
      </w:r>
      <w:r>
        <w:rPr>
          <w:rFonts w:ascii="Times New Roman" w:hAnsi="Times New Roman"/>
          <w:sz w:val="24"/>
          <w:szCs w:val="24"/>
          <w:lang w:val="pt-PT"/>
        </w:rPr>
        <w:t xml:space="preserve">se ir </w:t>
      </w:r>
      <w:r>
        <w:rPr>
          <w:rFonts w:ascii="Times New Roman" w:hAnsi="Times New Roman"/>
          <w:sz w:val="24"/>
          <w:szCs w:val="24"/>
        </w:rPr>
        <w:t xml:space="preserve">visuomeniniame </w:t>
      </w:r>
      <w:proofErr w:type="spellStart"/>
      <w:r>
        <w:rPr>
          <w:rFonts w:ascii="Times New Roman" w:hAnsi="Times New Roman"/>
          <w:sz w:val="24"/>
          <w:szCs w:val="24"/>
        </w:rPr>
        <w:t>transliuotojuje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22.4 Socialiniai gebėjimai:</w:t>
      </w:r>
      <w:bookmarkStart w:id="23" w:name="bookmarkid.1pxezwc"/>
      <w:bookmarkEnd w:id="23"/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22.4.1. Geba diferencijuoti informacijos šaltinius pagal suteikiamos informacijos vertę, pat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kimumą, kompetenciją ir jais disponuoti netapdami nuo jų priklausomi, kad galėtų surinkti visap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siškos ir visuomenei reikšmingos informacijos.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22.4.2. Geba taktiškai kritikuoti kolegas ir </w:t>
      </w:r>
      <w:proofErr w:type="spellStart"/>
      <w:r>
        <w:rPr>
          <w:rFonts w:ascii="Times New Roman" w:hAnsi="Times New Roman"/>
          <w:sz w:val="24"/>
          <w:szCs w:val="24"/>
        </w:rPr>
        <w:t>atsiž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 xml:space="preserve">velgti </w:t>
      </w:r>
      <w:r>
        <w:rPr>
          <w:rFonts w:ascii="Times New Roman" w:hAnsi="Times New Roman"/>
          <w:sz w:val="24"/>
          <w:szCs w:val="24"/>
        </w:rPr>
        <w:t>į kolegų ar visuomenė</w:t>
      </w:r>
      <w:r>
        <w:rPr>
          <w:rFonts w:ascii="Times New Roman" w:hAnsi="Times New Roman"/>
          <w:sz w:val="24"/>
          <w:szCs w:val="24"/>
          <w:lang w:val="sv-SE"/>
        </w:rPr>
        <w:t>s kritik</w:t>
      </w:r>
      <w:r>
        <w:rPr>
          <w:rFonts w:ascii="Times New Roman" w:hAnsi="Times New Roman"/>
          <w:sz w:val="24"/>
          <w:szCs w:val="24"/>
        </w:rPr>
        <w:t>ą, ją poz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tyviai analizuoti ir pritaikyti profesinėje veikloje.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22.4.3. Suvokia ir prisiima moralinę atsakomybę už savo veiklos ir jos rezultatų poveikį 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suomenei, ekonomikos ir </w:t>
      </w:r>
      <w:proofErr w:type="spellStart"/>
      <w:r>
        <w:rPr>
          <w:rFonts w:ascii="Times New Roman" w:hAnsi="Times New Roman"/>
          <w:sz w:val="24"/>
          <w:szCs w:val="24"/>
        </w:rPr>
        <w:t>kultū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ros raidai, </w:t>
      </w:r>
      <w:r>
        <w:rPr>
          <w:rFonts w:ascii="Times New Roman" w:hAnsi="Times New Roman"/>
          <w:sz w:val="24"/>
          <w:szCs w:val="24"/>
        </w:rPr>
        <w:t>ž</w:t>
      </w:r>
      <w:r w:rsidRPr="00347829">
        <w:rPr>
          <w:rFonts w:ascii="Times New Roman" w:hAnsi="Times New Roman"/>
          <w:sz w:val="24"/>
          <w:szCs w:val="24"/>
        </w:rPr>
        <w:t>moni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  <w:lang w:val="pt-PT"/>
        </w:rPr>
        <w:t xml:space="preserve"> gerovei ir aplinkai.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22.5 Asmeniniai gebėjimai: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29">
        <w:rPr>
          <w:rFonts w:ascii="Times New Roman" w:hAnsi="Times New Roman"/>
          <w:sz w:val="24"/>
          <w:szCs w:val="24"/>
        </w:rPr>
        <w:t>22.5.1. Geba m</w:t>
      </w:r>
      <w:r>
        <w:rPr>
          <w:rFonts w:ascii="Times New Roman" w:hAnsi="Times New Roman"/>
          <w:sz w:val="24"/>
          <w:szCs w:val="24"/>
        </w:rPr>
        <w:t>ąstyti kūrybiškai ir kritiškai, pasitiki savimi net krizinėmis situacijomis, geba komunikuoti viešojoje erdvėje ir veikti sąž</w:t>
      </w:r>
      <w:r w:rsidRPr="00347829">
        <w:rPr>
          <w:rFonts w:ascii="Times New Roman" w:hAnsi="Times New Roman"/>
          <w:sz w:val="24"/>
          <w:szCs w:val="24"/>
        </w:rPr>
        <w:t>iningai bei eti</w:t>
      </w:r>
      <w:r>
        <w:rPr>
          <w:rFonts w:ascii="Times New Roman" w:hAnsi="Times New Roman"/>
          <w:sz w:val="24"/>
          <w:szCs w:val="24"/>
        </w:rPr>
        <w:t>škai, į</w:t>
      </w:r>
      <w:r w:rsidRPr="00347829">
        <w:rPr>
          <w:rFonts w:ascii="Times New Roman" w:hAnsi="Times New Roman"/>
          <w:sz w:val="24"/>
          <w:szCs w:val="24"/>
        </w:rPr>
        <w:t xml:space="preserve">vertindami padarinius </w:t>
      </w:r>
      <w:r>
        <w:rPr>
          <w:rFonts w:ascii="Times New Roman" w:hAnsi="Times New Roman"/>
          <w:sz w:val="24"/>
          <w:szCs w:val="24"/>
        </w:rPr>
        <w:t>ž</w:t>
      </w:r>
      <w:r w:rsidRPr="00347829">
        <w:rPr>
          <w:rFonts w:ascii="Times New Roman" w:hAnsi="Times New Roman"/>
          <w:sz w:val="24"/>
          <w:szCs w:val="24"/>
        </w:rPr>
        <w:t xml:space="preserve">iniasklaidos bei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urnalist</w:t>
      </w:r>
      <w:r>
        <w:rPr>
          <w:rFonts w:ascii="Times New Roman" w:hAnsi="Times New Roman"/>
          <w:sz w:val="24"/>
          <w:szCs w:val="24"/>
        </w:rPr>
        <w:t>ų reputacijai ir visuomenės pasitikėjimui</w:t>
      </w:r>
      <w:bookmarkStart w:id="24" w:name="bookmarkid.49x2ik5"/>
      <w:bookmarkEnd w:id="24"/>
      <w:r>
        <w:rPr>
          <w:rFonts w:ascii="Times New Roman" w:hAnsi="Times New Roman"/>
          <w:sz w:val="24"/>
          <w:szCs w:val="24"/>
        </w:rPr>
        <w:t>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22.5.2. Supranta savarankiško mokymosi visą gyvenimą svarbą, atsakingai planuoja asmeninį </w:t>
      </w:r>
      <w:r>
        <w:rPr>
          <w:rFonts w:ascii="Times New Roman" w:hAnsi="Times New Roman"/>
          <w:sz w:val="24"/>
          <w:szCs w:val="24"/>
          <w:lang w:val="es-ES_tradnl"/>
        </w:rPr>
        <w:t>profesin</w:t>
      </w:r>
      <w:r>
        <w:rPr>
          <w:rFonts w:ascii="Times New Roman" w:hAnsi="Times New Roman"/>
          <w:sz w:val="24"/>
          <w:szCs w:val="24"/>
        </w:rPr>
        <w:t>į tobulėjimą</w:t>
      </w:r>
      <w:bookmarkStart w:id="25" w:name="bookmarkid.2p2csry"/>
      <w:bookmarkEnd w:id="25"/>
      <w:r>
        <w:rPr>
          <w:rFonts w:ascii="Times New Roman" w:hAnsi="Times New Roman"/>
          <w:sz w:val="24"/>
          <w:szCs w:val="24"/>
        </w:rPr>
        <w:t>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22.5.3. Domisi ir naudojasi naujausiomis informacinėmis technologijomis ir jų poveikiu 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suomenei </w:t>
      </w:r>
      <w:r w:rsidRPr="00347829">
        <w:rPr>
          <w:rFonts w:ascii="Times New Roman" w:hAnsi="Times New Roman"/>
          <w:sz w:val="24"/>
          <w:szCs w:val="24"/>
        </w:rPr>
        <w:t xml:space="preserve">bei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fr-FR"/>
        </w:rPr>
        <w:t>iniasklaidai</w:t>
      </w:r>
      <w:bookmarkStart w:id="26" w:name="bookmarkid.147n2zr"/>
      <w:bookmarkEnd w:id="26"/>
      <w:r>
        <w:rPr>
          <w:rFonts w:ascii="Times New Roman" w:hAnsi="Times New Roman"/>
          <w:sz w:val="24"/>
          <w:szCs w:val="24"/>
        </w:rPr>
        <w:t>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Baigus antrosios studijų pakopos universitetines studijas, turi būti pasiekti šie studijų 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zultatai:</w:t>
      </w:r>
      <w:bookmarkStart w:id="27" w:name="bookmarkid.3o7alnk"/>
      <w:bookmarkEnd w:id="27"/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23.1. Ž</w:t>
      </w:r>
      <w:r>
        <w:rPr>
          <w:rFonts w:ascii="Times New Roman" w:hAnsi="Times New Roman"/>
          <w:sz w:val="24"/>
          <w:szCs w:val="24"/>
          <w:lang w:val="es-ES_tradnl"/>
        </w:rPr>
        <w:t>inios, j</w:t>
      </w:r>
      <w:r>
        <w:rPr>
          <w:rFonts w:ascii="Times New Roman" w:hAnsi="Times New Roman"/>
          <w:sz w:val="24"/>
          <w:szCs w:val="24"/>
        </w:rPr>
        <w:t>ų taikymas:</w:t>
      </w:r>
      <w:bookmarkStart w:id="28" w:name="bookmarkid.23ckvvd"/>
      <w:bookmarkEnd w:id="28"/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23.1.1. Išmano ir analizuoja kitų </w:t>
      </w:r>
      <w:r>
        <w:rPr>
          <w:rFonts w:ascii="Times New Roman" w:hAnsi="Times New Roman"/>
          <w:sz w:val="24"/>
          <w:szCs w:val="24"/>
          <w:lang w:val="fr-FR"/>
        </w:rPr>
        <w:t>socialini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>ir humanitarini</w:t>
      </w:r>
      <w:r>
        <w:rPr>
          <w:rFonts w:ascii="Times New Roman" w:hAnsi="Times New Roman"/>
          <w:sz w:val="24"/>
          <w:szCs w:val="24"/>
        </w:rPr>
        <w:t>ų mokslų poveikį žurnalistikos st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dijų </w:t>
      </w:r>
      <w:proofErr w:type="spellStart"/>
      <w:r w:rsidRPr="00347829">
        <w:rPr>
          <w:rFonts w:ascii="Times New Roman" w:hAnsi="Times New Roman"/>
          <w:sz w:val="24"/>
          <w:szCs w:val="24"/>
        </w:rPr>
        <w:t>tarpdisciplini</w:t>
      </w:r>
      <w:r>
        <w:rPr>
          <w:rFonts w:ascii="Times New Roman" w:hAnsi="Times New Roman"/>
          <w:sz w:val="24"/>
          <w:szCs w:val="24"/>
        </w:rPr>
        <w:t>škumui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23.1.2. Išmano, analizuoja ir kritiškai vertina žurnalistikos teorijas, argumentuotai </w:t>
      </w:r>
      <w:proofErr w:type="spellStart"/>
      <w:r>
        <w:rPr>
          <w:rFonts w:ascii="Times New Roman" w:hAnsi="Times New Roman"/>
          <w:sz w:val="24"/>
          <w:szCs w:val="24"/>
        </w:rPr>
        <w:t>tipolog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zuoja</w:t>
      </w:r>
      <w:proofErr w:type="spellEnd"/>
      <w:r>
        <w:rPr>
          <w:rFonts w:ascii="Times New Roman" w:hAnsi="Times New Roman"/>
          <w:sz w:val="24"/>
          <w:szCs w:val="24"/>
        </w:rPr>
        <w:t xml:space="preserve"> ž</w:t>
      </w:r>
      <w:r>
        <w:rPr>
          <w:rFonts w:ascii="Times New Roman" w:hAnsi="Times New Roman"/>
          <w:sz w:val="24"/>
          <w:szCs w:val="24"/>
          <w:lang w:val="pt-PT"/>
        </w:rPr>
        <w:t xml:space="preserve">iniasklaidos sistemas, </w:t>
      </w:r>
      <w:r>
        <w:rPr>
          <w:rFonts w:ascii="Times New Roman" w:hAnsi="Times New Roman"/>
          <w:sz w:val="24"/>
          <w:szCs w:val="24"/>
        </w:rPr>
        <w:t>įvertina jų savitumus, kritiškai apmą</w:t>
      </w:r>
      <w:r w:rsidRPr="00347829">
        <w:rPr>
          <w:rFonts w:ascii="Times New Roman" w:hAnsi="Times New Roman"/>
          <w:sz w:val="24"/>
          <w:szCs w:val="24"/>
        </w:rPr>
        <w:t xml:space="preserve">sto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fr-FR"/>
        </w:rPr>
        <w:t>urnalistikos rai</w:t>
      </w:r>
      <w:proofErr w:type="spellStart"/>
      <w:r>
        <w:rPr>
          <w:rFonts w:ascii="Times New Roman" w:hAnsi="Times New Roman"/>
          <w:sz w:val="24"/>
          <w:szCs w:val="24"/>
        </w:rPr>
        <w:t>škos</w:t>
      </w:r>
      <w:proofErr w:type="spellEnd"/>
      <w:r>
        <w:rPr>
          <w:rFonts w:ascii="Times New Roman" w:hAnsi="Times New Roman"/>
          <w:sz w:val="24"/>
          <w:szCs w:val="24"/>
        </w:rPr>
        <w:t xml:space="preserve"> skirti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gose ž</w:t>
      </w:r>
      <w:r>
        <w:rPr>
          <w:rFonts w:ascii="Times New Roman" w:hAnsi="Times New Roman"/>
          <w:sz w:val="24"/>
          <w:szCs w:val="24"/>
          <w:lang w:val="pt-PT"/>
        </w:rPr>
        <w:t>iniasklaidos sistemose ir dominuojan</w:t>
      </w:r>
      <w:proofErr w:type="spellStart"/>
      <w:r>
        <w:rPr>
          <w:rFonts w:ascii="Times New Roman" w:hAnsi="Times New Roman"/>
          <w:sz w:val="24"/>
          <w:szCs w:val="24"/>
        </w:rPr>
        <w:t>čių</w:t>
      </w:r>
      <w:proofErr w:type="spellEnd"/>
      <w:r>
        <w:rPr>
          <w:rFonts w:ascii="Times New Roman" w:hAnsi="Times New Roman"/>
          <w:sz w:val="24"/>
          <w:szCs w:val="24"/>
        </w:rPr>
        <w:t xml:space="preserve"> žurnalistikos teorijų </w:t>
      </w:r>
      <w:proofErr w:type="spellStart"/>
      <w:r>
        <w:rPr>
          <w:rFonts w:ascii="Times New Roman" w:hAnsi="Times New Roman"/>
          <w:sz w:val="24"/>
          <w:szCs w:val="24"/>
        </w:rPr>
        <w:t>są</w:t>
      </w:r>
      <w:r w:rsidRPr="00347829">
        <w:rPr>
          <w:rFonts w:ascii="Times New Roman" w:hAnsi="Times New Roman"/>
          <w:sz w:val="24"/>
          <w:szCs w:val="24"/>
        </w:rPr>
        <w:t>ry</w:t>
      </w:r>
      <w:r>
        <w:rPr>
          <w:rFonts w:ascii="Times New Roman" w:hAnsi="Times New Roman"/>
          <w:sz w:val="24"/>
          <w:szCs w:val="24"/>
        </w:rPr>
        <w:t>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ius.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23.1.3. Geba argumentuotai parinkti ir pritaikyti žurnalistikos ir kitas socialines teorijas bei metodologiją suformuluotiems tyrimo tikslams ir už</w:t>
      </w:r>
      <w:r w:rsidRPr="00347829">
        <w:rPr>
          <w:rFonts w:ascii="Times New Roman" w:hAnsi="Times New Roman"/>
          <w:sz w:val="24"/>
          <w:szCs w:val="24"/>
        </w:rPr>
        <w:t>daviniams bei problemoms spr</w:t>
      </w:r>
      <w:r>
        <w:rPr>
          <w:rFonts w:ascii="Times New Roman" w:hAnsi="Times New Roman"/>
          <w:sz w:val="24"/>
          <w:szCs w:val="24"/>
        </w:rPr>
        <w:t>ęsti.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23.1.4. Geba kompetentingai spręsti visuomenė</w:t>
      </w:r>
      <w:r>
        <w:rPr>
          <w:rFonts w:ascii="Times New Roman" w:hAnsi="Times New Roman"/>
          <w:sz w:val="24"/>
          <w:szCs w:val="24"/>
          <w:lang w:val="pt-PT"/>
        </w:rPr>
        <w:t>s informavimo problemas, kylan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pt-PT"/>
        </w:rPr>
        <w:t>ias i</w:t>
      </w:r>
      <w:r>
        <w:rPr>
          <w:rFonts w:ascii="Times New Roman" w:hAnsi="Times New Roman"/>
          <w:sz w:val="24"/>
          <w:szCs w:val="24"/>
        </w:rPr>
        <w:t>š teisės ir etikos sankirtų, gali organizuoti kompleksiškus procesus, susijusius su visuomenei reikšmingos informacijos identifikavimo, rinkimo bei sklaidos strategijomis ir technikomis.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23.1.5. Gali atlikti kompleksišką (ž</w:t>
      </w:r>
      <w:r w:rsidRPr="00347829">
        <w:rPr>
          <w:rFonts w:ascii="Times New Roman" w:hAnsi="Times New Roman"/>
          <w:sz w:val="24"/>
          <w:szCs w:val="24"/>
        </w:rPr>
        <w:t>anro, rai</w:t>
      </w:r>
      <w:r>
        <w:rPr>
          <w:rFonts w:ascii="Times New Roman" w:hAnsi="Times New Roman"/>
          <w:sz w:val="24"/>
          <w:szCs w:val="24"/>
        </w:rPr>
        <w:t xml:space="preserve">škos, </w:t>
      </w:r>
      <w:proofErr w:type="spellStart"/>
      <w:r>
        <w:rPr>
          <w:rFonts w:ascii="Times New Roman" w:hAnsi="Times New Roman"/>
          <w:sz w:val="24"/>
          <w:szCs w:val="24"/>
        </w:rPr>
        <w:t>medijų</w:t>
      </w:r>
      <w:proofErr w:type="spellEnd"/>
      <w:r>
        <w:rPr>
          <w:rFonts w:ascii="Times New Roman" w:hAnsi="Times New Roman"/>
          <w:sz w:val="24"/>
          <w:szCs w:val="24"/>
        </w:rPr>
        <w:t xml:space="preserve"> platformos, informacijos patikimumo požiūriu) ž</w:t>
      </w:r>
      <w:r>
        <w:rPr>
          <w:rFonts w:ascii="Times New Roman" w:hAnsi="Times New Roman"/>
          <w:sz w:val="24"/>
          <w:szCs w:val="24"/>
          <w:lang w:val="pt-PT"/>
        </w:rPr>
        <w:t>urnalistin</w:t>
      </w:r>
      <w:r>
        <w:rPr>
          <w:rFonts w:ascii="Times New Roman" w:hAnsi="Times New Roman"/>
          <w:sz w:val="24"/>
          <w:szCs w:val="24"/>
        </w:rPr>
        <w:t>ės produkcijos kokybės kontrolę, vadovauti komandiniams darbams.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A95">
        <w:rPr>
          <w:rFonts w:ascii="Times New Roman" w:hAnsi="Times New Roman"/>
          <w:sz w:val="24"/>
          <w:szCs w:val="24"/>
        </w:rPr>
        <w:t>23.2. Geb</w:t>
      </w:r>
      <w:r>
        <w:rPr>
          <w:rFonts w:ascii="Times New Roman" w:hAnsi="Times New Roman"/>
          <w:sz w:val="24"/>
          <w:szCs w:val="24"/>
        </w:rPr>
        <w:t>ėjimai vykdyti tyrimus:</w:t>
      </w:r>
      <w:bookmarkStart w:id="29" w:name="bookmarkid.ihv636"/>
      <w:bookmarkEnd w:id="29"/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23.2.1. Geba savarankiškai organizuoti ir vykdyti mokslinius ir taikomuosius ž</w:t>
      </w:r>
      <w:r>
        <w:rPr>
          <w:rFonts w:ascii="Times New Roman" w:hAnsi="Times New Roman"/>
          <w:sz w:val="24"/>
          <w:szCs w:val="24"/>
          <w:lang w:val="pt-PT"/>
        </w:rPr>
        <w:t>iniasklaidos sistem</w:t>
      </w:r>
      <w:r>
        <w:rPr>
          <w:rFonts w:ascii="Times New Roman" w:hAnsi="Times New Roman"/>
          <w:sz w:val="24"/>
          <w:szCs w:val="24"/>
        </w:rPr>
        <w:t xml:space="preserve">ų dedamųjų tyrimus, formuluoti problemas, hipotezes ir tiriamuosius klausimus, metodiškai rinkti duomenis, atlikti duomenų analizę, pritaikydami tinkamą programinę įrangą </w:t>
      </w:r>
      <w:r w:rsidRPr="00347829">
        <w:rPr>
          <w:rFonts w:ascii="Times New Roman" w:hAnsi="Times New Roman"/>
          <w:sz w:val="24"/>
          <w:szCs w:val="24"/>
        </w:rPr>
        <w:t>ir parinkdami tinkamus metodus bei teorines prieigas.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23.2.2. Geba dalyvauti mokslinėje diskusijoje, vertinti, ginti ir kritikuoti mokslinių tyrimų metodologiją bei rezultatus.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23.2.3. Geba formuluoti praktinių ir teorinių problemų </w:t>
      </w:r>
      <w:r w:rsidRPr="00347829">
        <w:rPr>
          <w:rFonts w:ascii="Times New Roman" w:hAnsi="Times New Roman"/>
          <w:sz w:val="24"/>
          <w:szCs w:val="24"/>
        </w:rPr>
        <w:t>sprendinius, i</w:t>
      </w:r>
      <w:r>
        <w:rPr>
          <w:rFonts w:ascii="Times New Roman" w:hAnsi="Times New Roman"/>
          <w:sz w:val="24"/>
          <w:szCs w:val="24"/>
        </w:rPr>
        <w:t>šsamias išvadas bei 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gumentuotas rekomendacijas.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23.2.4. Suvokia empirini</w:t>
      </w:r>
      <w:r>
        <w:rPr>
          <w:rFonts w:ascii="Times New Roman" w:hAnsi="Times New Roman"/>
          <w:sz w:val="24"/>
          <w:szCs w:val="24"/>
        </w:rPr>
        <w:t>ų tyrimų ribotumus, vadovaujasi tyrė</w:t>
      </w:r>
      <w:r w:rsidRPr="00347829">
        <w:rPr>
          <w:rFonts w:ascii="Times New Roman" w:hAnsi="Times New Roman"/>
          <w:sz w:val="24"/>
          <w:szCs w:val="24"/>
        </w:rPr>
        <w:t>jo etikos bei socialin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sv-SE"/>
        </w:rPr>
        <w:t>s atsakomyb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s principais, geba atpa</w:t>
      </w:r>
      <w:r>
        <w:rPr>
          <w:rFonts w:ascii="Times New Roman" w:hAnsi="Times New Roman"/>
          <w:sz w:val="24"/>
          <w:szCs w:val="24"/>
        </w:rPr>
        <w:t>ž</w:t>
      </w:r>
      <w:r w:rsidRPr="00347829">
        <w:rPr>
          <w:rFonts w:ascii="Times New Roman" w:hAnsi="Times New Roman"/>
          <w:sz w:val="24"/>
          <w:szCs w:val="24"/>
        </w:rPr>
        <w:t>inti ir spr</w:t>
      </w:r>
      <w:r>
        <w:rPr>
          <w:rFonts w:ascii="Times New Roman" w:hAnsi="Times New Roman"/>
          <w:sz w:val="24"/>
          <w:szCs w:val="24"/>
        </w:rPr>
        <w:t>ęsti tyrimo etikos klausimus.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29">
        <w:rPr>
          <w:rFonts w:ascii="Times New Roman" w:hAnsi="Times New Roman"/>
          <w:sz w:val="24"/>
          <w:szCs w:val="24"/>
        </w:rPr>
        <w:t>23.2.5. Geba pasiruo</w:t>
      </w:r>
      <w:r>
        <w:rPr>
          <w:rFonts w:ascii="Times New Roman" w:hAnsi="Times New Roman"/>
          <w:sz w:val="24"/>
          <w:szCs w:val="24"/>
        </w:rPr>
        <w:t>š</w:t>
      </w:r>
      <w:r w:rsidRPr="00347829">
        <w:rPr>
          <w:rFonts w:ascii="Times New Roman" w:hAnsi="Times New Roman"/>
          <w:sz w:val="24"/>
          <w:szCs w:val="24"/>
        </w:rPr>
        <w:t xml:space="preserve">ti </w:t>
      </w:r>
      <w:proofErr w:type="spellStart"/>
      <w:r w:rsidRPr="00347829">
        <w:rPr>
          <w:rFonts w:ascii="Times New Roman" w:hAnsi="Times New Roman"/>
          <w:sz w:val="24"/>
          <w:szCs w:val="24"/>
        </w:rPr>
        <w:t>tre</w:t>
      </w:r>
      <w:r>
        <w:rPr>
          <w:rFonts w:ascii="Times New Roman" w:hAnsi="Times New Roman"/>
          <w:sz w:val="24"/>
          <w:szCs w:val="24"/>
        </w:rPr>
        <w:t>č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iosios pakopos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doktorantū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ros </w:t>
      </w:r>
      <w:r>
        <w:rPr>
          <w:rFonts w:ascii="Times New Roman" w:hAnsi="Times New Roman"/>
          <w:sz w:val="24"/>
          <w:szCs w:val="24"/>
        </w:rPr>
        <w:t>– studijoms.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23.3. Specialieji gebėjimai:</w:t>
      </w:r>
      <w:bookmarkStart w:id="30" w:name="bookmarkid.32hioqz"/>
      <w:bookmarkEnd w:id="30"/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23.3.1. Geba atlikti žurnalistinius tyrimus, daryti analitines </w:t>
      </w:r>
      <w:proofErr w:type="spellStart"/>
      <w:r>
        <w:rPr>
          <w:rFonts w:ascii="Times New Roman" w:hAnsi="Times New Roman"/>
          <w:sz w:val="24"/>
          <w:szCs w:val="24"/>
        </w:rPr>
        <w:t>įž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valgas pagal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urnalistin</w:t>
      </w:r>
      <w:r>
        <w:rPr>
          <w:rFonts w:ascii="Times New Roman" w:hAnsi="Times New Roman"/>
          <w:sz w:val="24"/>
          <w:szCs w:val="24"/>
        </w:rPr>
        <w:t>ės sp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cializacijos sritį. 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23.3.2. Geba kurti originalias ž</w:t>
      </w:r>
      <w:r>
        <w:rPr>
          <w:rFonts w:ascii="Times New Roman" w:hAnsi="Times New Roman"/>
          <w:sz w:val="24"/>
          <w:szCs w:val="24"/>
          <w:lang w:val="pt-PT"/>
        </w:rPr>
        <w:t xml:space="preserve">iniasklaidos ir 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urnalistini</w:t>
      </w:r>
      <w:r>
        <w:rPr>
          <w:rFonts w:ascii="Times New Roman" w:hAnsi="Times New Roman"/>
          <w:sz w:val="24"/>
          <w:szCs w:val="24"/>
        </w:rPr>
        <w:t>ų inovacijų idėjas, jas planuoti ir 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dovauti kokybiškam jų įgyvendinimui.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23.3.3. Geba inicijuoti, rengti ir valdyti didelės apimties ir visuomeninio poveikio viešosios komunikacijos projektus.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23.4 Socialiniai gebėjimai:</w:t>
      </w:r>
      <w:bookmarkStart w:id="31" w:name="bookmarkid.1hmsyys"/>
      <w:bookmarkEnd w:id="31"/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23.4.1. Kompetentingai disponuoja informacijos š</w:t>
      </w:r>
      <w:r>
        <w:rPr>
          <w:rFonts w:ascii="Times New Roman" w:hAnsi="Times New Roman"/>
          <w:sz w:val="24"/>
          <w:szCs w:val="24"/>
          <w:lang w:val="pt-PT"/>
        </w:rPr>
        <w:t xml:space="preserve">altiniais, </w:t>
      </w:r>
      <w:r>
        <w:rPr>
          <w:rFonts w:ascii="Times New Roman" w:hAnsi="Times New Roman"/>
          <w:sz w:val="24"/>
          <w:szCs w:val="24"/>
        </w:rPr>
        <w:t>netapdami nuo jų priklausomi.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23.4.2. Yra pasirengę </w:t>
      </w:r>
      <w:r w:rsidRPr="00347829">
        <w:rPr>
          <w:rFonts w:ascii="Times New Roman" w:hAnsi="Times New Roman"/>
          <w:sz w:val="24"/>
          <w:szCs w:val="24"/>
        </w:rPr>
        <w:t>dalyvauti ir bendradarbiauti tarptautini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pt-PT"/>
        </w:rPr>
        <w:t>ir nacionalini</w:t>
      </w:r>
      <w:r>
        <w:rPr>
          <w:rFonts w:ascii="Times New Roman" w:hAnsi="Times New Roman"/>
          <w:sz w:val="24"/>
          <w:szCs w:val="24"/>
        </w:rPr>
        <w:t>ų organizacijų, besirūpinančių ž</w:t>
      </w:r>
      <w:r>
        <w:rPr>
          <w:rFonts w:ascii="Times New Roman" w:hAnsi="Times New Roman"/>
          <w:sz w:val="24"/>
          <w:szCs w:val="24"/>
          <w:lang w:val="pt-PT"/>
        </w:rPr>
        <w:t>urnalist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pt-PT"/>
        </w:rPr>
        <w:t>interesais ir profesiniu tobul</w:t>
      </w:r>
      <w:r>
        <w:rPr>
          <w:rFonts w:ascii="Times New Roman" w:hAnsi="Times New Roman"/>
          <w:sz w:val="24"/>
          <w:szCs w:val="24"/>
        </w:rPr>
        <w:t xml:space="preserve">ėjimu, veikloje, bendradarbiauti ir (arba) </w:t>
      </w:r>
      <w:r>
        <w:rPr>
          <w:rFonts w:ascii="Times New Roman" w:hAnsi="Times New Roman"/>
          <w:sz w:val="24"/>
          <w:szCs w:val="24"/>
          <w:lang w:val="pt-PT"/>
        </w:rPr>
        <w:t xml:space="preserve">organizuoti tarptautinius ir nacionalinius </w:t>
      </w:r>
      <w:r>
        <w:rPr>
          <w:rFonts w:ascii="Times New Roman" w:hAnsi="Times New Roman"/>
          <w:sz w:val="24"/>
          <w:szCs w:val="24"/>
        </w:rPr>
        <w:t>ž</w:t>
      </w:r>
      <w:r w:rsidRPr="00347829">
        <w:rPr>
          <w:rFonts w:ascii="Times New Roman" w:hAnsi="Times New Roman"/>
          <w:sz w:val="24"/>
          <w:szCs w:val="24"/>
        </w:rPr>
        <w:t>urnalistinius projektus bei jiems vadovauti.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23.4.3. Yra pasirengę palaikyti dalykiškus santykius su </w:t>
      </w:r>
      <w:proofErr w:type="spellStart"/>
      <w:r>
        <w:rPr>
          <w:rFonts w:ascii="Times New Roman" w:hAnsi="Times New Roman"/>
          <w:sz w:val="24"/>
          <w:szCs w:val="24"/>
        </w:rPr>
        <w:t>konkuruojanč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iais kolegomis, solidarizuotis </w:t>
      </w:r>
      <w:r>
        <w:rPr>
          <w:rFonts w:ascii="Times New Roman" w:hAnsi="Times New Roman"/>
          <w:sz w:val="24"/>
          <w:szCs w:val="24"/>
        </w:rPr>
        <w:t>žodžio laisvė</w:t>
      </w:r>
      <w:r>
        <w:rPr>
          <w:rFonts w:ascii="Times New Roman" w:hAnsi="Times New Roman"/>
          <w:sz w:val="24"/>
          <w:szCs w:val="24"/>
          <w:lang w:val="fr-FR"/>
        </w:rPr>
        <w:t>s pa</w:t>
      </w:r>
      <w:r>
        <w:rPr>
          <w:rFonts w:ascii="Times New Roman" w:hAnsi="Times New Roman"/>
          <w:sz w:val="24"/>
          <w:szCs w:val="24"/>
        </w:rPr>
        <w:t>ž</w:t>
      </w:r>
      <w:r w:rsidRPr="00347829">
        <w:rPr>
          <w:rFonts w:ascii="Times New Roman" w:hAnsi="Times New Roman"/>
          <w:sz w:val="24"/>
          <w:szCs w:val="24"/>
        </w:rPr>
        <w:t>eidim</w:t>
      </w:r>
      <w:r>
        <w:rPr>
          <w:rFonts w:ascii="Times New Roman" w:hAnsi="Times New Roman"/>
          <w:sz w:val="24"/>
          <w:szCs w:val="24"/>
        </w:rPr>
        <w:t>ų atvejais, laikytis autorių teisių normų, būti nepakantū</w:t>
      </w:r>
      <w:r w:rsidRPr="00347829">
        <w:rPr>
          <w:rFonts w:ascii="Times New Roman" w:hAnsi="Times New Roman"/>
          <w:sz w:val="24"/>
          <w:szCs w:val="24"/>
        </w:rPr>
        <w:t>s pl</w:t>
      </w:r>
      <w:r w:rsidRPr="00347829">
        <w:rPr>
          <w:rFonts w:ascii="Times New Roman" w:hAnsi="Times New Roman"/>
          <w:sz w:val="24"/>
          <w:szCs w:val="24"/>
        </w:rPr>
        <w:t>a</w:t>
      </w:r>
      <w:r w:rsidRPr="00347829">
        <w:rPr>
          <w:rFonts w:ascii="Times New Roman" w:hAnsi="Times New Roman"/>
          <w:sz w:val="24"/>
          <w:szCs w:val="24"/>
        </w:rPr>
        <w:t>giato atvejams.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23.4.4. Suvokia ir prisiima moralinę atsakomybę už savo veiklos ir jos rezultatų poveikį 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suomenei, ekonomikos, </w:t>
      </w:r>
      <w:proofErr w:type="spellStart"/>
      <w:r>
        <w:rPr>
          <w:rFonts w:ascii="Times New Roman" w:hAnsi="Times New Roman"/>
          <w:sz w:val="24"/>
          <w:szCs w:val="24"/>
        </w:rPr>
        <w:t>kultū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ros raidai, gerovei ir aplinkai.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bookmarkid.41mghml"/>
      <w:bookmarkEnd w:id="32"/>
      <w:r>
        <w:rPr>
          <w:rFonts w:ascii="Times New Roman" w:hAnsi="Times New Roman"/>
          <w:sz w:val="24"/>
          <w:szCs w:val="24"/>
        </w:rPr>
        <w:t>23.5. Asmeniniai gebėjimai: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23.5.1. Profesinėje veikloje taiko kritinį mąstymą, informacinio raštingumo ir analitinius įg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džius, naudojasi naujausiomis informacinėmis technologijomis, kritiškai vertina jų poveikį visu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menei.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23.5.2. Geba analizuoti ir kritiškai vertinti savo profesiją, siekia tobulė</w:t>
      </w:r>
      <w:r w:rsidRPr="00347829">
        <w:rPr>
          <w:rFonts w:ascii="Times New Roman" w:hAnsi="Times New Roman"/>
          <w:sz w:val="24"/>
          <w:szCs w:val="24"/>
        </w:rPr>
        <w:t>ti profesin</w:t>
      </w:r>
      <w:r>
        <w:rPr>
          <w:rFonts w:ascii="Times New Roman" w:hAnsi="Times New Roman"/>
          <w:sz w:val="24"/>
          <w:szCs w:val="24"/>
        </w:rPr>
        <w:t>ėje srityje.</w:t>
      </w:r>
    </w:p>
    <w:p w:rsidR="0043168D" w:rsidRDefault="005E04D1">
      <w:pPr>
        <w:pStyle w:val="BodyA"/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43168D" w:rsidRDefault="005E04D1">
      <w:pPr>
        <w:pStyle w:val="BodyA"/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3" w:name="bookmarkid.2grqrue"/>
      <w:bookmarkEnd w:id="33"/>
      <w:r>
        <w:rPr>
          <w:rFonts w:ascii="Times New Roman" w:hAnsi="Times New Roman"/>
          <w:b/>
          <w:bCs/>
          <w:smallCaps/>
          <w:sz w:val="24"/>
          <w:szCs w:val="24"/>
        </w:rPr>
        <w:t>I</w:t>
      </w:r>
      <w:r>
        <w:rPr>
          <w:rFonts w:ascii="Times New Roman" w:hAnsi="Times New Roman"/>
          <w:b/>
          <w:bCs/>
          <w:smallCaps/>
          <w:sz w:val="24"/>
          <w:szCs w:val="24"/>
          <w:lang w:val="de-DE"/>
        </w:rPr>
        <w:t>V SKYRIUS</w:t>
      </w:r>
    </w:p>
    <w:p w:rsidR="0043168D" w:rsidRDefault="005E04D1">
      <w:pPr>
        <w:pStyle w:val="BodyA"/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DĖ</w:t>
      </w:r>
      <w:r>
        <w:rPr>
          <w:rFonts w:ascii="Times New Roman" w:hAnsi="Times New Roman"/>
          <w:b/>
          <w:bCs/>
          <w:smallCaps/>
          <w:sz w:val="24"/>
          <w:szCs w:val="24"/>
          <w:lang w:val="de-DE"/>
        </w:rPr>
        <w:t>STYMAS, STUDIJAVIMAS IR VERTINIMAS</w:t>
      </w:r>
    </w:p>
    <w:p w:rsidR="0043168D" w:rsidRDefault="005E04D1">
      <w:pPr>
        <w:pStyle w:val="BodyA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bookmarkid.vx1227"/>
      <w:bookmarkEnd w:id="34"/>
      <w:r>
        <w:rPr>
          <w:rFonts w:ascii="Times New Roman" w:hAnsi="Times New Roman"/>
          <w:sz w:val="24"/>
          <w:szCs w:val="24"/>
        </w:rPr>
        <w:t xml:space="preserve">24. Dėstymas, studijavimas ir vertinimas žurnalistikos studijų krypties studijų programose turi remtis minėtų studijų programų samprata ir studijų rezultatais, taip pat turi derėti su </w:t>
      </w:r>
      <w:proofErr w:type="spellStart"/>
      <w:r>
        <w:rPr>
          <w:rFonts w:ascii="Times New Roman" w:hAnsi="Times New Roman"/>
          <w:sz w:val="24"/>
          <w:szCs w:val="24"/>
        </w:rPr>
        <w:t>besikeičianč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iu tarptautiniu ir nacionaliniu </w:t>
      </w:r>
      <w:r>
        <w:rPr>
          <w:rFonts w:ascii="Times New Roman" w:hAnsi="Times New Roman"/>
          <w:sz w:val="24"/>
          <w:szCs w:val="24"/>
        </w:rPr>
        <w:t xml:space="preserve">šių </w:t>
      </w:r>
      <w:r w:rsidRPr="00347829">
        <w:rPr>
          <w:rFonts w:ascii="Times New Roman" w:hAnsi="Times New Roman"/>
          <w:sz w:val="24"/>
          <w:szCs w:val="24"/>
        </w:rPr>
        <w:t>sri</w:t>
      </w:r>
      <w:r>
        <w:rPr>
          <w:rFonts w:ascii="Times New Roman" w:hAnsi="Times New Roman"/>
          <w:sz w:val="24"/>
          <w:szCs w:val="24"/>
        </w:rPr>
        <w:t xml:space="preserve">čių mokslinių tyrimų kontekstu. 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25. Akademinis ir administracinis personalas turi </w:t>
      </w:r>
      <w:r>
        <w:rPr>
          <w:rFonts w:ascii="Times New Roman" w:hAnsi="Times New Roman"/>
          <w:sz w:val="24"/>
          <w:szCs w:val="24"/>
        </w:rPr>
        <w:t xml:space="preserve">išmanyti ir suprasti studijų </w:t>
      </w:r>
      <w:r>
        <w:rPr>
          <w:rFonts w:ascii="Times New Roman" w:hAnsi="Times New Roman"/>
          <w:sz w:val="24"/>
          <w:szCs w:val="24"/>
          <w:lang w:val="es-ES_tradnl"/>
        </w:rPr>
        <w:t>programos didaktin</w:t>
      </w:r>
      <w:r>
        <w:rPr>
          <w:rFonts w:ascii="Times New Roman" w:hAnsi="Times New Roman"/>
          <w:sz w:val="24"/>
          <w:szCs w:val="24"/>
        </w:rPr>
        <w:t xml:space="preserve">ę koncepciją, akademinis – </w:t>
      </w:r>
      <w:r>
        <w:rPr>
          <w:rFonts w:ascii="Times New Roman" w:hAnsi="Times New Roman"/>
          <w:sz w:val="24"/>
          <w:szCs w:val="24"/>
          <w:lang w:val="pt-PT"/>
        </w:rPr>
        <w:t xml:space="preserve">demonstruoti, o administracinis </w:t>
      </w:r>
      <w:r>
        <w:rPr>
          <w:rFonts w:ascii="Times New Roman" w:hAnsi="Times New Roman"/>
          <w:sz w:val="24"/>
          <w:szCs w:val="24"/>
        </w:rPr>
        <w:t>– užtikrinti kompetencijas, į</w:t>
      </w:r>
      <w:r>
        <w:rPr>
          <w:rFonts w:ascii="Times New Roman" w:hAnsi="Times New Roman"/>
          <w:sz w:val="24"/>
          <w:szCs w:val="24"/>
          <w:lang w:val="fr-FR"/>
        </w:rPr>
        <w:t>galinan</w:t>
      </w:r>
      <w:proofErr w:type="spellStart"/>
      <w:r>
        <w:rPr>
          <w:rFonts w:ascii="Times New Roman" w:hAnsi="Times New Roman"/>
          <w:sz w:val="24"/>
          <w:szCs w:val="24"/>
        </w:rPr>
        <w:t>čias</w:t>
      </w:r>
      <w:proofErr w:type="spellEnd"/>
      <w:r>
        <w:rPr>
          <w:rFonts w:ascii="Times New Roman" w:hAnsi="Times New Roman"/>
          <w:sz w:val="24"/>
          <w:szCs w:val="24"/>
        </w:rPr>
        <w:t xml:space="preserve"> pasiekti studijų programų rezultatus,</w:t>
      </w:r>
      <w:r>
        <w:rPr>
          <w:rFonts w:ascii="Times New Roman" w:hAnsi="Times New Roman"/>
          <w:sz w:val="24"/>
          <w:szCs w:val="24"/>
          <w:lang w:val="nl-NL"/>
        </w:rPr>
        <w:t xml:space="preserve"> geb</w:t>
      </w:r>
      <w:proofErr w:type="spellStart"/>
      <w:r>
        <w:rPr>
          <w:rFonts w:ascii="Times New Roman" w:hAnsi="Times New Roman"/>
          <w:sz w:val="24"/>
          <w:szCs w:val="24"/>
        </w:rPr>
        <w:t>ėti</w:t>
      </w:r>
      <w:proofErr w:type="spellEnd"/>
      <w:r>
        <w:rPr>
          <w:rFonts w:ascii="Times New Roman" w:hAnsi="Times New Roman"/>
          <w:sz w:val="24"/>
          <w:szCs w:val="24"/>
        </w:rPr>
        <w:t xml:space="preserve"> konstruoti sudėtinius studijų programų 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dulius. Studijų </w:t>
      </w:r>
      <w:r w:rsidRPr="00347829">
        <w:rPr>
          <w:rFonts w:ascii="Times New Roman" w:hAnsi="Times New Roman"/>
          <w:sz w:val="24"/>
          <w:szCs w:val="24"/>
        </w:rPr>
        <w:t>procese b</w:t>
      </w:r>
      <w:r>
        <w:rPr>
          <w:rFonts w:ascii="Times New Roman" w:hAnsi="Times New Roman"/>
          <w:sz w:val="24"/>
          <w:szCs w:val="24"/>
        </w:rPr>
        <w:t>ūtina remtis mokslinių tyrimų rezultatais, iš</w:t>
      </w:r>
      <w:r w:rsidRPr="00347829">
        <w:rPr>
          <w:rFonts w:ascii="Times New Roman" w:hAnsi="Times New Roman"/>
          <w:sz w:val="24"/>
          <w:szCs w:val="24"/>
        </w:rPr>
        <w:t>manyti ry</w:t>
      </w:r>
      <w:r>
        <w:rPr>
          <w:rFonts w:ascii="Times New Roman" w:hAnsi="Times New Roman"/>
          <w:sz w:val="24"/>
          <w:szCs w:val="24"/>
        </w:rPr>
        <w:t>šius su kitomis susij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siomis studijų ir mokslo kryptimis, </w:t>
      </w:r>
      <w:proofErr w:type="spellStart"/>
      <w:r>
        <w:rPr>
          <w:rFonts w:ascii="Times New Roman" w:hAnsi="Times New Roman"/>
          <w:sz w:val="24"/>
          <w:szCs w:val="24"/>
        </w:rPr>
        <w:t>tarpdalykiškumo</w:t>
      </w:r>
      <w:proofErr w:type="spellEnd"/>
      <w:r>
        <w:rPr>
          <w:rFonts w:ascii="Times New Roman" w:hAnsi="Times New Roman"/>
          <w:sz w:val="24"/>
          <w:szCs w:val="24"/>
        </w:rPr>
        <w:t xml:space="preserve"> galimybes.  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Skirtingų studijų pakopų studijose gali būti taikomi tie patys studijų </w:t>
      </w:r>
      <w:r>
        <w:rPr>
          <w:rFonts w:ascii="Times New Roman" w:hAnsi="Times New Roman"/>
          <w:sz w:val="24"/>
          <w:szCs w:val="24"/>
          <w:lang w:val="pt-PT"/>
        </w:rPr>
        <w:t>metodai, ta</w:t>
      </w:r>
      <w:proofErr w:type="spellStart"/>
      <w:r>
        <w:rPr>
          <w:rFonts w:ascii="Times New Roman" w:hAnsi="Times New Roman"/>
          <w:sz w:val="24"/>
          <w:szCs w:val="24"/>
        </w:rPr>
        <w:t>čiau</w:t>
      </w:r>
      <w:proofErr w:type="spellEnd"/>
      <w:r>
        <w:rPr>
          <w:rFonts w:ascii="Times New Roman" w:hAnsi="Times New Roman"/>
          <w:sz w:val="24"/>
          <w:szCs w:val="24"/>
        </w:rPr>
        <w:t xml:space="preserve"> turi skirtis pateikiamų už</w:t>
      </w:r>
      <w:r w:rsidRPr="00347829">
        <w:rPr>
          <w:rFonts w:ascii="Times New Roman" w:hAnsi="Times New Roman"/>
          <w:sz w:val="24"/>
          <w:szCs w:val="24"/>
        </w:rPr>
        <w:t>duo</w:t>
      </w:r>
      <w:r>
        <w:rPr>
          <w:rFonts w:ascii="Times New Roman" w:hAnsi="Times New Roman"/>
          <w:sz w:val="24"/>
          <w:szCs w:val="24"/>
        </w:rPr>
        <w:t xml:space="preserve">čių turinys, </w:t>
      </w:r>
      <w:proofErr w:type="spellStart"/>
      <w:r>
        <w:rPr>
          <w:rFonts w:ascii="Times New Roman" w:hAnsi="Times New Roman"/>
          <w:sz w:val="24"/>
          <w:szCs w:val="24"/>
        </w:rPr>
        <w:t>sudė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tingumas ar studento savaranki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 w:rsidRPr="00347829">
        <w:rPr>
          <w:rFonts w:ascii="Times New Roman" w:hAnsi="Times New Roman"/>
          <w:sz w:val="24"/>
          <w:szCs w:val="24"/>
        </w:rPr>
        <w:t>kumo</w:t>
      </w:r>
      <w:proofErr w:type="spellEnd"/>
      <w:r w:rsidRPr="00347829">
        <w:rPr>
          <w:rFonts w:ascii="Times New Roman" w:hAnsi="Times New Roman"/>
          <w:sz w:val="24"/>
          <w:szCs w:val="24"/>
        </w:rPr>
        <w:t xml:space="preserve"> rai</w:t>
      </w:r>
      <w:r>
        <w:rPr>
          <w:rFonts w:ascii="Times New Roman" w:hAnsi="Times New Roman"/>
          <w:sz w:val="24"/>
          <w:szCs w:val="24"/>
        </w:rPr>
        <w:t>ška. Atsižvelgiant į š</w:t>
      </w:r>
      <w:r>
        <w:rPr>
          <w:rFonts w:ascii="Times New Roman" w:hAnsi="Times New Roman"/>
          <w:sz w:val="24"/>
          <w:szCs w:val="24"/>
          <w:lang w:val="pt-PT"/>
        </w:rPr>
        <w:t>iuos po</w:t>
      </w:r>
      <w:r>
        <w:rPr>
          <w:rFonts w:ascii="Times New Roman" w:hAnsi="Times New Roman"/>
          <w:sz w:val="24"/>
          <w:szCs w:val="24"/>
        </w:rPr>
        <w:t xml:space="preserve">žymius, studijų </w:t>
      </w:r>
      <w:r w:rsidRPr="00347829">
        <w:rPr>
          <w:rFonts w:ascii="Times New Roman" w:hAnsi="Times New Roman"/>
          <w:sz w:val="24"/>
          <w:szCs w:val="24"/>
        </w:rPr>
        <w:t>programose turi b</w:t>
      </w:r>
      <w:r>
        <w:rPr>
          <w:rFonts w:ascii="Times New Roman" w:hAnsi="Times New Roman"/>
          <w:sz w:val="24"/>
          <w:szCs w:val="24"/>
        </w:rPr>
        <w:t>ūti planuojama kontaktinio darbo apimtis, skiriama st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dijuoti būtinoje studijų aplinkoje ir situacijose, reikalaujančiose tiesioginė</w:t>
      </w:r>
      <w:r w:rsidRPr="00347829">
        <w:rPr>
          <w:rFonts w:ascii="Times New Roman" w:hAnsi="Times New Roman"/>
          <w:sz w:val="24"/>
          <w:szCs w:val="24"/>
        </w:rPr>
        <w:t>s (ne virtualiosios) s</w:t>
      </w:r>
      <w:r>
        <w:rPr>
          <w:rFonts w:ascii="Times New Roman" w:hAnsi="Times New Roman"/>
          <w:sz w:val="24"/>
          <w:szCs w:val="24"/>
        </w:rPr>
        <w:t>ąve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kos su kitais studijų proceso dalyviais. Kontaktinio darbo apimtys turi derėti su tuo metu galioja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čiuose teisės aktuose įtvirtintomis teisė</w:t>
      </w:r>
      <w:r>
        <w:rPr>
          <w:rFonts w:ascii="Times New Roman" w:hAnsi="Times New Roman"/>
          <w:sz w:val="24"/>
          <w:szCs w:val="24"/>
          <w:lang w:val="pt-PT"/>
        </w:rPr>
        <w:t xml:space="preserve">s normomis. 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Studijų procese mokymosi visą gyvenimą koncepcijai įgyvendinti studentus reikia rengti ir skatinti juos būti atsakingus už </w:t>
      </w:r>
      <w:r w:rsidRPr="00347829">
        <w:rPr>
          <w:rFonts w:ascii="Times New Roman" w:hAnsi="Times New Roman"/>
          <w:sz w:val="24"/>
          <w:szCs w:val="24"/>
        </w:rPr>
        <w:t>savo mokym</w:t>
      </w:r>
      <w:r>
        <w:rPr>
          <w:rFonts w:ascii="Times New Roman" w:hAnsi="Times New Roman"/>
          <w:sz w:val="24"/>
          <w:szCs w:val="24"/>
        </w:rPr>
        <w:t xml:space="preserve">ąsi, suteikti trūkstamą informaciją </w:t>
      </w:r>
      <w:r>
        <w:rPr>
          <w:rFonts w:ascii="Times New Roman" w:hAnsi="Times New Roman"/>
          <w:sz w:val="24"/>
          <w:szCs w:val="24"/>
          <w:lang w:val="es-ES_tradnl"/>
        </w:rPr>
        <w:t>apie karjeros planavim</w:t>
      </w:r>
      <w:r>
        <w:rPr>
          <w:rFonts w:ascii="Times New Roman" w:hAnsi="Times New Roman"/>
          <w:sz w:val="24"/>
          <w:szCs w:val="24"/>
        </w:rPr>
        <w:t>ą ir įgyvendinimą. Programa, jos turinys ir didaktinė sistema turi motyvuoti studentus 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naudoti studijoms ir kitus galimus iš</w:t>
      </w:r>
      <w:r w:rsidRPr="00347829">
        <w:rPr>
          <w:rFonts w:ascii="Times New Roman" w:hAnsi="Times New Roman"/>
          <w:sz w:val="24"/>
          <w:szCs w:val="24"/>
        </w:rPr>
        <w:t xml:space="preserve">teklius bei </w:t>
      </w:r>
      <w:r>
        <w:rPr>
          <w:rFonts w:ascii="Times New Roman" w:hAnsi="Times New Roman"/>
          <w:sz w:val="24"/>
          <w:szCs w:val="24"/>
        </w:rPr>
        <w:t>šaltinius.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Studijų (dėstymo ir studijavimo) metodų pasirinkimas turi užtikrinti studijų rezultatų pas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ekimą</w:t>
      </w:r>
      <w:r>
        <w:rPr>
          <w:rFonts w:ascii="Times New Roman" w:hAnsi="Times New Roman"/>
          <w:sz w:val="24"/>
          <w:szCs w:val="24"/>
          <w:lang w:val="da-DK"/>
        </w:rPr>
        <w:t>, kuris grind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>iamas mok</w:t>
      </w:r>
      <w:r>
        <w:rPr>
          <w:rFonts w:ascii="Times New Roman" w:hAnsi="Times New Roman"/>
          <w:sz w:val="24"/>
          <w:szCs w:val="24"/>
        </w:rPr>
        <w:t xml:space="preserve">ėjimų </w:t>
      </w:r>
      <w:r w:rsidRPr="00347829">
        <w:rPr>
          <w:rFonts w:ascii="Times New Roman" w:hAnsi="Times New Roman"/>
          <w:sz w:val="24"/>
          <w:szCs w:val="24"/>
        </w:rPr>
        <w:t>bei geb</w:t>
      </w:r>
      <w:r>
        <w:rPr>
          <w:rFonts w:ascii="Times New Roman" w:hAnsi="Times New Roman"/>
          <w:sz w:val="24"/>
          <w:szCs w:val="24"/>
        </w:rPr>
        <w:t xml:space="preserve">ėjimų </w:t>
      </w:r>
      <w:r>
        <w:rPr>
          <w:rFonts w:ascii="Times New Roman" w:hAnsi="Times New Roman"/>
          <w:sz w:val="24"/>
          <w:szCs w:val="24"/>
          <w:lang w:val="pt-PT"/>
        </w:rPr>
        <w:t>rinkiniais ir j</w:t>
      </w:r>
      <w:r>
        <w:rPr>
          <w:rFonts w:ascii="Times New Roman" w:hAnsi="Times New Roman"/>
          <w:sz w:val="24"/>
          <w:szCs w:val="24"/>
        </w:rPr>
        <w:t xml:space="preserve">ų įvertinimais. Studijų procese turi būti lanksčiai taikomas platus aktyvių (dėstymo ir studijavimo) metodų </w:t>
      </w:r>
      <w:r>
        <w:rPr>
          <w:rFonts w:ascii="Times New Roman" w:hAnsi="Times New Roman"/>
          <w:sz w:val="24"/>
          <w:szCs w:val="24"/>
          <w:lang w:val="es-ES_tradnl"/>
        </w:rPr>
        <w:t xml:space="preserve">diapazonas, sudarantis galimybes </w:t>
      </w:r>
      <w:r>
        <w:rPr>
          <w:rFonts w:ascii="Times New Roman" w:hAnsi="Times New Roman"/>
          <w:sz w:val="24"/>
          <w:szCs w:val="24"/>
        </w:rPr>
        <w:t>į</w:t>
      </w:r>
      <w:r w:rsidRPr="00347829">
        <w:rPr>
          <w:rFonts w:ascii="Times New Roman" w:hAnsi="Times New Roman"/>
          <w:sz w:val="24"/>
          <w:szCs w:val="24"/>
        </w:rPr>
        <w:t>sisavinti plat</w:t>
      </w:r>
      <w:r>
        <w:rPr>
          <w:rFonts w:ascii="Times New Roman" w:hAnsi="Times New Roman"/>
          <w:sz w:val="24"/>
          <w:szCs w:val="24"/>
        </w:rPr>
        <w:t xml:space="preserve">ų kognityvinių, tarpasmeninių </w:t>
      </w:r>
      <w:r w:rsidRPr="00347829">
        <w:rPr>
          <w:rFonts w:ascii="Times New Roman" w:hAnsi="Times New Roman"/>
          <w:sz w:val="24"/>
          <w:szCs w:val="24"/>
        </w:rPr>
        <w:t>bei praktini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sv-SE"/>
        </w:rPr>
        <w:t>mok</w:t>
      </w:r>
      <w:r>
        <w:rPr>
          <w:rFonts w:ascii="Times New Roman" w:hAnsi="Times New Roman"/>
          <w:sz w:val="24"/>
          <w:szCs w:val="24"/>
        </w:rPr>
        <w:t>ėjimų spektrą. Dėstymo ir studijavimo metodai turi bū</w:t>
      </w:r>
      <w:r w:rsidRPr="00347829">
        <w:rPr>
          <w:rFonts w:ascii="Times New Roman" w:hAnsi="Times New Roman"/>
          <w:sz w:val="24"/>
          <w:szCs w:val="24"/>
        </w:rPr>
        <w:t>ti ai</w:t>
      </w:r>
      <w:r>
        <w:rPr>
          <w:rFonts w:ascii="Times New Roman" w:hAnsi="Times New Roman"/>
          <w:sz w:val="24"/>
          <w:szCs w:val="24"/>
        </w:rPr>
        <w:t xml:space="preserve">škiai apibrėžti, reguliariai peržiūrimi ir tobulinami atsižvelgiant į pokyčius, </w:t>
      </w:r>
      <w:proofErr w:type="spellStart"/>
      <w:r>
        <w:rPr>
          <w:rFonts w:ascii="Times New Roman" w:hAnsi="Times New Roman"/>
          <w:sz w:val="24"/>
          <w:szCs w:val="24"/>
        </w:rPr>
        <w:t>efektyvū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s ir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fr-FR"/>
        </w:rPr>
        <w:t>vair</w:t>
      </w:r>
      <w:proofErr w:type="spellStart"/>
      <w:r>
        <w:rPr>
          <w:rFonts w:ascii="Times New Roman" w:hAnsi="Times New Roman"/>
          <w:sz w:val="24"/>
          <w:szCs w:val="24"/>
        </w:rPr>
        <w:t>ūs</w:t>
      </w:r>
      <w:proofErr w:type="spellEnd"/>
      <w:r>
        <w:rPr>
          <w:rFonts w:ascii="Times New Roman" w:hAnsi="Times New Roman"/>
          <w:sz w:val="24"/>
          <w:szCs w:val="24"/>
        </w:rPr>
        <w:t xml:space="preserve">. Savarankiško darbo užduotys turi atitikti studijų programos studijų </w:t>
      </w:r>
      <w:r w:rsidRPr="00347829">
        <w:rPr>
          <w:rFonts w:ascii="Times New Roman" w:hAnsi="Times New Roman"/>
          <w:sz w:val="24"/>
          <w:szCs w:val="24"/>
        </w:rPr>
        <w:t>rezultatus, motyvuoti studentus racionaliai naudoti student</w:t>
      </w:r>
      <w:r>
        <w:rPr>
          <w:rFonts w:ascii="Times New Roman" w:hAnsi="Times New Roman"/>
          <w:sz w:val="24"/>
          <w:szCs w:val="24"/>
        </w:rPr>
        <w:t xml:space="preserve">ų ir dėstytojų laiką </w:t>
      </w:r>
      <w:r w:rsidRPr="00347829">
        <w:rPr>
          <w:rFonts w:ascii="Times New Roman" w:hAnsi="Times New Roman"/>
          <w:sz w:val="24"/>
          <w:szCs w:val="24"/>
        </w:rPr>
        <w:t>bei materialiuosius i</w:t>
      </w:r>
      <w:r>
        <w:rPr>
          <w:rFonts w:ascii="Times New Roman" w:hAnsi="Times New Roman"/>
          <w:sz w:val="24"/>
          <w:szCs w:val="24"/>
        </w:rPr>
        <w:t xml:space="preserve">šteklius (bibliotekas, laboratorijas, įrangą ir kt.). 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Žurnalistikos studijų krypties studijų programų specifika reikalauja atitinkamų </w:t>
      </w:r>
      <w:r>
        <w:rPr>
          <w:rFonts w:ascii="Times New Roman" w:hAnsi="Times New Roman"/>
          <w:sz w:val="24"/>
          <w:szCs w:val="24"/>
          <w:lang w:val="es-ES_tradnl"/>
        </w:rPr>
        <w:t>metod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347829">
        <w:rPr>
          <w:rFonts w:ascii="Times New Roman" w:hAnsi="Times New Roman"/>
          <w:sz w:val="24"/>
          <w:szCs w:val="24"/>
        </w:rPr>
        <w:t>ir lankstaus j</w:t>
      </w:r>
      <w:r>
        <w:rPr>
          <w:rFonts w:ascii="Times New Roman" w:hAnsi="Times New Roman"/>
          <w:sz w:val="24"/>
          <w:szCs w:val="24"/>
        </w:rPr>
        <w:t>ų taikymo, derinant tradicinius (paskaita, seminaras, rašto darbai, prezentacija) ir kitus („svečio paskaita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, komandinis darbas, atvejo analizė</w:t>
      </w:r>
      <w:r w:rsidRPr="00347829">
        <w:rPr>
          <w:rFonts w:ascii="Times New Roman" w:hAnsi="Times New Roman"/>
          <w:sz w:val="24"/>
          <w:szCs w:val="24"/>
        </w:rPr>
        <w:t>, probleminis mokymasis, vaidmen</w:t>
      </w:r>
      <w:r>
        <w:rPr>
          <w:rFonts w:ascii="Times New Roman" w:hAnsi="Times New Roman"/>
          <w:sz w:val="24"/>
          <w:szCs w:val="24"/>
        </w:rPr>
        <w:t>ų žaidimai ir simuliacijos, išvykstamieji vizitai, ilgalaikis ar trumpalaikis tarptautinis atvykstamasis ir (arba) išvykstamasis mobilumas ir kt.) studijų metodus.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30. Universitetinėse studijose dėstymas ir studijavimas turi būti papildytas tiriamaisiais da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bais, pritaikymu praktikoje ir perkeliamųjų </w:t>
      </w:r>
      <w:r>
        <w:rPr>
          <w:rFonts w:ascii="Times New Roman" w:hAnsi="Times New Roman"/>
          <w:sz w:val="24"/>
          <w:szCs w:val="24"/>
          <w:lang w:val="sv-SE"/>
        </w:rPr>
        <w:t>mok</w:t>
      </w:r>
      <w:r>
        <w:rPr>
          <w:rFonts w:ascii="Times New Roman" w:hAnsi="Times New Roman"/>
          <w:sz w:val="24"/>
          <w:szCs w:val="24"/>
        </w:rPr>
        <w:t xml:space="preserve">ėjimų plėtote. Studijų </w:t>
      </w:r>
      <w:r>
        <w:rPr>
          <w:rFonts w:ascii="Times New Roman" w:hAnsi="Times New Roman"/>
          <w:sz w:val="24"/>
          <w:szCs w:val="24"/>
          <w:lang w:val="pt-PT"/>
        </w:rPr>
        <w:t>programos strukt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 w:rsidRPr="00347829">
        <w:rPr>
          <w:rFonts w:ascii="Times New Roman" w:hAnsi="Times New Roman"/>
          <w:sz w:val="24"/>
          <w:szCs w:val="24"/>
        </w:rPr>
        <w:t>ra</w:t>
      </w:r>
      <w:proofErr w:type="spellEnd"/>
      <w:r w:rsidRPr="00347829">
        <w:rPr>
          <w:rFonts w:ascii="Times New Roman" w:hAnsi="Times New Roman"/>
          <w:sz w:val="24"/>
          <w:szCs w:val="24"/>
        </w:rPr>
        <w:t xml:space="preserve"> ir p</w:t>
      </w:r>
      <w:r w:rsidRPr="00347829">
        <w:rPr>
          <w:rFonts w:ascii="Times New Roman" w:hAnsi="Times New Roman"/>
          <w:sz w:val="24"/>
          <w:szCs w:val="24"/>
        </w:rPr>
        <w:t>a</w:t>
      </w:r>
      <w:r w:rsidRPr="00347829">
        <w:rPr>
          <w:rFonts w:ascii="Times New Roman" w:hAnsi="Times New Roman"/>
          <w:sz w:val="24"/>
          <w:szCs w:val="24"/>
        </w:rPr>
        <w:t>rinkti metodai turi kryptingai vesti nuo bendr</w:t>
      </w:r>
      <w:r>
        <w:rPr>
          <w:rFonts w:ascii="Times New Roman" w:hAnsi="Times New Roman"/>
          <w:sz w:val="24"/>
          <w:szCs w:val="24"/>
        </w:rPr>
        <w:t xml:space="preserve">ųjų </w:t>
      </w:r>
      <w:proofErr w:type="spellStart"/>
      <w:r>
        <w:rPr>
          <w:rFonts w:ascii="Times New Roman" w:hAnsi="Times New Roman"/>
          <w:sz w:val="24"/>
          <w:szCs w:val="24"/>
        </w:rPr>
        <w:t>są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>vok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sv-SE"/>
        </w:rPr>
        <w:t>ir koncept</w:t>
      </w:r>
      <w:r>
        <w:rPr>
          <w:rFonts w:ascii="Times New Roman" w:hAnsi="Times New Roman"/>
          <w:sz w:val="24"/>
          <w:szCs w:val="24"/>
        </w:rPr>
        <w:t>ų prie jų taikymo, gebė</w:t>
      </w:r>
      <w:r w:rsidRPr="00347829">
        <w:rPr>
          <w:rFonts w:ascii="Times New Roman" w:hAnsi="Times New Roman"/>
          <w:sz w:val="24"/>
          <w:szCs w:val="24"/>
        </w:rPr>
        <w:t>jimo tirti ir daryti i</w:t>
      </w:r>
      <w:r>
        <w:rPr>
          <w:rFonts w:ascii="Times New Roman" w:hAnsi="Times New Roman"/>
          <w:sz w:val="24"/>
          <w:szCs w:val="24"/>
        </w:rPr>
        <w:t xml:space="preserve">švadas bei taikyti praktikoje, parengti tiriamiesiems atitinkamų studijų dalykų </w:t>
      </w:r>
      <w:r>
        <w:rPr>
          <w:rFonts w:ascii="Times New Roman" w:hAnsi="Times New Roman"/>
          <w:sz w:val="24"/>
          <w:szCs w:val="24"/>
          <w:lang w:val="da-DK"/>
        </w:rPr>
        <w:t>darbams, atliekant paskir</w:t>
      </w:r>
      <w:r>
        <w:rPr>
          <w:rFonts w:ascii="Times New Roman" w:hAnsi="Times New Roman"/>
          <w:sz w:val="24"/>
          <w:szCs w:val="24"/>
        </w:rPr>
        <w:t>ų kursų užduotis ir įgytas žinias  taikant profesinės praktikos metu.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Praktika yra vertinga studijų programos dalis, kuri yra privaloma bakalauro studijose ir rekomenduojama magistro studijose. Praktikos (paž</w:t>
      </w:r>
      <w:r w:rsidRPr="00347829">
        <w:rPr>
          <w:rFonts w:ascii="Times New Roman" w:hAnsi="Times New Roman"/>
          <w:sz w:val="24"/>
          <w:szCs w:val="24"/>
        </w:rPr>
        <w:t>intin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es-ES_tradnl"/>
        </w:rPr>
        <w:t xml:space="preserve">s, profesinės, mokomosios, mokslo tiriamosios) paskirtis </w:t>
      </w:r>
      <w:r>
        <w:rPr>
          <w:rFonts w:ascii="Times New Roman" w:hAnsi="Times New Roman"/>
          <w:sz w:val="24"/>
          <w:szCs w:val="24"/>
        </w:rPr>
        <w:t xml:space="preserve">– užtikrinti žinių ir įgūdžių, </w:t>
      </w:r>
      <w:proofErr w:type="spellStart"/>
      <w:r>
        <w:rPr>
          <w:rFonts w:ascii="Times New Roman" w:hAnsi="Times New Roman"/>
          <w:sz w:val="24"/>
          <w:szCs w:val="24"/>
        </w:rPr>
        <w:t>įgijamų</w:t>
      </w:r>
      <w:proofErr w:type="spellEnd"/>
      <w:r>
        <w:rPr>
          <w:rFonts w:ascii="Times New Roman" w:hAnsi="Times New Roman"/>
          <w:sz w:val="24"/>
          <w:szCs w:val="24"/>
        </w:rPr>
        <w:t xml:space="preserve"> teorinių studijų metu, dermę su praktine veikla, kurioje studijų metu į</w:t>
      </w:r>
      <w:r>
        <w:rPr>
          <w:rFonts w:ascii="Times New Roman" w:hAnsi="Times New Roman"/>
          <w:sz w:val="24"/>
          <w:szCs w:val="24"/>
          <w:lang w:val="es-ES_tradnl"/>
        </w:rPr>
        <w:t xml:space="preserve">gytos kompetencijos yra </w:t>
      </w:r>
      <w:r>
        <w:rPr>
          <w:rFonts w:ascii="Times New Roman" w:hAnsi="Times New Roman"/>
          <w:sz w:val="24"/>
          <w:szCs w:val="24"/>
        </w:rPr>
        <w:t>įtvirtinamos, pritaikomos ir tobulinamos pra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tikos vietoje. Būtina užtikrinti tinkamą praktikos organizavimą, kurį </w:t>
      </w:r>
      <w:r w:rsidRPr="00347829">
        <w:rPr>
          <w:rFonts w:ascii="Times New Roman" w:hAnsi="Times New Roman"/>
          <w:sz w:val="24"/>
          <w:szCs w:val="24"/>
        </w:rPr>
        <w:t>sudaro student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pt-PT"/>
        </w:rPr>
        <w:t>parengimas ir apmokymas, u</w:t>
      </w:r>
      <w:proofErr w:type="spellStart"/>
      <w:r>
        <w:rPr>
          <w:rFonts w:ascii="Times New Roman" w:hAnsi="Times New Roman"/>
          <w:sz w:val="24"/>
          <w:szCs w:val="24"/>
        </w:rPr>
        <w:t>ž</w:t>
      </w:r>
      <w:r w:rsidRPr="00347829">
        <w:rPr>
          <w:rFonts w:ascii="Times New Roman" w:hAnsi="Times New Roman"/>
          <w:sz w:val="24"/>
          <w:szCs w:val="24"/>
        </w:rPr>
        <w:t>duo</w:t>
      </w:r>
      <w:r>
        <w:rPr>
          <w:rFonts w:ascii="Times New Roman" w:hAnsi="Times New Roman"/>
          <w:sz w:val="24"/>
          <w:szCs w:val="24"/>
        </w:rPr>
        <w:t>čių</w:t>
      </w:r>
      <w:proofErr w:type="spellEnd"/>
      <w:r>
        <w:rPr>
          <w:rFonts w:ascii="Times New Roman" w:hAnsi="Times New Roman"/>
          <w:sz w:val="24"/>
          <w:szCs w:val="24"/>
        </w:rPr>
        <w:t xml:space="preserve"> parengimas, </w:t>
      </w:r>
      <w:proofErr w:type="spellStart"/>
      <w:r>
        <w:rPr>
          <w:rFonts w:ascii="Times New Roman" w:hAnsi="Times New Roman"/>
          <w:sz w:val="24"/>
          <w:szCs w:val="24"/>
        </w:rPr>
        <w:t>supervizijų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47829">
        <w:rPr>
          <w:rFonts w:ascii="Times New Roman" w:hAnsi="Times New Roman"/>
          <w:sz w:val="24"/>
          <w:szCs w:val="24"/>
        </w:rPr>
        <w:t>ar nuolatinio gr</w:t>
      </w:r>
      <w:r>
        <w:rPr>
          <w:rFonts w:ascii="Times New Roman" w:hAnsi="Times New Roman"/>
          <w:sz w:val="24"/>
          <w:szCs w:val="24"/>
        </w:rPr>
        <w:t>įžtamojo ryšio organizavimas, gla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daus ryšio su praktikos vietos vadovu palaikymas, ataskaitų iš</w:t>
      </w:r>
      <w:r w:rsidRPr="00347829">
        <w:rPr>
          <w:rFonts w:ascii="Times New Roman" w:hAnsi="Times New Roman"/>
          <w:sz w:val="24"/>
          <w:szCs w:val="24"/>
        </w:rPr>
        <w:t xml:space="preserve">klausymas bei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pt-PT"/>
        </w:rPr>
        <w:t>vertinimas.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Studijų pasiekimų vertinimo tvarka ir strategija turi bū</w:t>
      </w:r>
      <w:r w:rsidRPr="00347829"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z w:val="24"/>
          <w:szCs w:val="24"/>
        </w:rPr>
        <w:t xml:space="preserve">įtvirtinta </w:t>
      </w:r>
      <w:proofErr w:type="spellStart"/>
      <w:r>
        <w:rPr>
          <w:rFonts w:ascii="Times New Roman" w:hAnsi="Times New Roman"/>
          <w:sz w:val="24"/>
          <w:szCs w:val="24"/>
        </w:rPr>
        <w:t>aukš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tosios mokyklos dokumentuose. Ja remiantis,  turi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es-ES_tradnl"/>
        </w:rPr>
        <w:t>ti sudaromos individualios paskir</w:t>
      </w:r>
      <w:r>
        <w:rPr>
          <w:rFonts w:ascii="Times New Roman" w:hAnsi="Times New Roman"/>
          <w:sz w:val="24"/>
          <w:szCs w:val="24"/>
        </w:rPr>
        <w:t xml:space="preserve">ų programų studijų dalykų ar modulių vertinimo tvarkos, </w:t>
      </w:r>
      <w:proofErr w:type="spellStart"/>
      <w:r>
        <w:rPr>
          <w:rFonts w:ascii="Times New Roman" w:hAnsi="Times New Roman"/>
          <w:sz w:val="24"/>
          <w:szCs w:val="24"/>
        </w:rPr>
        <w:t>nurodanč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ios, kaip ir kokiais b</w:t>
      </w:r>
      <w:r>
        <w:rPr>
          <w:rFonts w:ascii="Times New Roman" w:hAnsi="Times New Roman"/>
          <w:sz w:val="24"/>
          <w:szCs w:val="24"/>
        </w:rPr>
        <w:t>ū</w:t>
      </w:r>
      <w:r w:rsidRPr="00347829">
        <w:rPr>
          <w:rFonts w:ascii="Times New Roman" w:hAnsi="Times New Roman"/>
          <w:sz w:val="24"/>
          <w:szCs w:val="24"/>
          <w:lang w:val="es-ES_tradnl"/>
        </w:rPr>
        <w:t>dais bei metodais bus vertinamas studij</w:t>
      </w:r>
      <w:r>
        <w:rPr>
          <w:rFonts w:ascii="Times New Roman" w:hAnsi="Times New Roman"/>
          <w:sz w:val="24"/>
          <w:szCs w:val="24"/>
        </w:rPr>
        <w:t xml:space="preserve">ų programos (studijų dalyko) tikslų įgyvendinimas (studijų rezultatai) lyginant su </w:t>
      </w:r>
      <w:proofErr w:type="spellStart"/>
      <w:r>
        <w:rPr>
          <w:rFonts w:ascii="Times New Roman" w:hAnsi="Times New Roman"/>
          <w:sz w:val="24"/>
          <w:szCs w:val="24"/>
        </w:rPr>
        <w:t>apibrėž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tais tikslais. Taip pat nurodomi vertinimo formos ir tipas. Vertinimas turi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pt-PT"/>
        </w:rPr>
        <w:t>ti grind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pt-PT"/>
        </w:rPr>
        <w:t xml:space="preserve">iamas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iais principais:  p</w:t>
      </w:r>
      <w:r>
        <w:rPr>
          <w:rFonts w:ascii="Times New Roman" w:hAnsi="Times New Roman"/>
          <w:sz w:val="24"/>
          <w:szCs w:val="24"/>
          <w:lang w:val="pt-PT"/>
        </w:rPr>
        <w:t>a</w:t>
      </w:r>
      <w:r>
        <w:rPr>
          <w:rFonts w:ascii="Times New Roman" w:hAnsi="Times New Roman"/>
          <w:sz w:val="24"/>
          <w:szCs w:val="24"/>
          <w:lang w:val="pt-PT"/>
        </w:rPr>
        <w:t>gr</w:t>
      </w:r>
      <w:proofErr w:type="spellStart"/>
      <w:r>
        <w:rPr>
          <w:rFonts w:ascii="Times New Roman" w:hAnsi="Times New Roman"/>
          <w:sz w:val="24"/>
          <w:szCs w:val="24"/>
        </w:rPr>
        <w:t>įstumo</w:t>
      </w:r>
      <w:proofErr w:type="spellEnd"/>
      <w:r>
        <w:rPr>
          <w:rFonts w:ascii="Times New Roman" w:hAnsi="Times New Roman"/>
          <w:sz w:val="24"/>
          <w:szCs w:val="24"/>
        </w:rPr>
        <w:t xml:space="preserve"> (vertinimu turi būti matuojamas apibrėžtas studijų rezultatų pasiekimo lygis), patikimumo, </w:t>
      </w:r>
      <w:proofErr w:type="spellStart"/>
      <w:r>
        <w:rPr>
          <w:rFonts w:ascii="Times New Roman" w:hAnsi="Times New Roman"/>
          <w:sz w:val="24"/>
          <w:szCs w:val="24"/>
        </w:rPr>
        <w:t>aiš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kumo (vertinimo sistema turi b</w:t>
      </w:r>
      <w:proofErr w:type="spellStart"/>
      <w:r>
        <w:rPr>
          <w:rFonts w:ascii="Times New Roman" w:hAnsi="Times New Roman"/>
          <w:sz w:val="24"/>
          <w:szCs w:val="24"/>
        </w:rPr>
        <w:t>ūti</w:t>
      </w:r>
      <w:proofErr w:type="spellEnd"/>
      <w:r>
        <w:rPr>
          <w:rFonts w:ascii="Times New Roman" w:hAnsi="Times New Roman"/>
          <w:sz w:val="24"/>
          <w:szCs w:val="24"/>
        </w:rPr>
        <w:t xml:space="preserve"> informatyvi, suprantama vertintojams ir vertinamiesiems), naudingumo (vertinimas turi </w:t>
      </w:r>
      <w:proofErr w:type="spellStart"/>
      <w:r>
        <w:rPr>
          <w:rFonts w:ascii="Times New Roman" w:hAnsi="Times New Roman"/>
          <w:sz w:val="24"/>
          <w:szCs w:val="24"/>
        </w:rPr>
        <w:t>bū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ti teigiamai vertinamas pa</w:t>
      </w:r>
      <w:proofErr w:type="spellStart"/>
      <w:r>
        <w:rPr>
          <w:rFonts w:ascii="Times New Roman" w:hAnsi="Times New Roman"/>
          <w:sz w:val="24"/>
          <w:szCs w:val="24"/>
        </w:rPr>
        <w:t>čių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vertinam</w:t>
      </w:r>
      <w:proofErr w:type="spellStart"/>
      <w:r>
        <w:rPr>
          <w:rFonts w:ascii="Times New Roman" w:hAnsi="Times New Roman"/>
          <w:sz w:val="24"/>
          <w:szCs w:val="24"/>
        </w:rPr>
        <w:t>ųjų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ir prisid</w:t>
      </w:r>
      <w:proofErr w:type="spellStart"/>
      <w:r>
        <w:rPr>
          <w:rFonts w:ascii="Times New Roman" w:hAnsi="Times New Roman"/>
          <w:sz w:val="24"/>
          <w:szCs w:val="24"/>
        </w:rPr>
        <w:t>ėti</w:t>
      </w:r>
      <w:proofErr w:type="spellEnd"/>
      <w:r>
        <w:rPr>
          <w:rFonts w:ascii="Times New Roman" w:hAnsi="Times New Roman"/>
          <w:sz w:val="24"/>
          <w:szCs w:val="24"/>
        </w:rPr>
        <w:t xml:space="preserve"> prie studijų </w:t>
      </w:r>
      <w:r>
        <w:rPr>
          <w:rFonts w:ascii="Times New Roman" w:hAnsi="Times New Roman"/>
          <w:sz w:val="24"/>
          <w:szCs w:val="24"/>
          <w:lang w:val="es-ES_tradnl"/>
        </w:rPr>
        <w:t>programos tiksl</w:t>
      </w:r>
      <w:r>
        <w:rPr>
          <w:rFonts w:ascii="Times New Roman" w:hAnsi="Times New Roman"/>
          <w:sz w:val="24"/>
          <w:szCs w:val="24"/>
        </w:rPr>
        <w:t xml:space="preserve">ų įgyvendinimo bei studijų rezultatų pasiekimo), </w:t>
      </w:r>
      <w:proofErr w:type="spellStart"/>
      <w:r>
        <w:rPr>
          <w:rFonts w:ascii="Times New Roman" w:hAnsi="Times New Roman"/>
          <w:sz w:val="24"/>
          <w:szCs w:val="24"/>
        </w:rPr>
        <w:t>nešališ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kumo (vertinimas turi b</w:t>
      </w:r>
      <w:proofErr w:type="spellStart"/>
      <w:r>
        <w:rPr>
          <w:rFonts w:ascii="Times New Roman" w:hAnsi="Times New Roman"/>
          <w:sz w:val="24"/>
          <w:szCs w:val="24"/>
        </w:rPr>
        <w:t>ūti</w:t>
      </w:r>
      <w:proofErr w:type="spellEnd"/>
      <w:r>
        <w:rPr>
          <w:rFonts w:ascii="Times New Roman" w:hAnsi="Times New Roman"/>
          <w:sz w:val="24"/>
          <w:szCs w:val="24"/>
        </w:rPr>
        <w:t xml:space="preserve"> objektyvus ir nepriklausyti nuo vertintojo pasikeitimo, vertinimo metodai turi </w:t>
      </w:r>
      <w:proofErr w:type="spellStart"/>
      <w:r>
        <w:rPr>
          <w:rFonts w:ascii="Times New Roman" w:hAnsi="Times New Roman"/>
          <w:sz w:val="24"/>
          <w:szCs w:val="24"/>
        </w:rPr>
        <w:t>bū</w:t>
      </w:r>
      <w:proofErr w:type="spellEnd"/>
      <w:r w:rsidRPr="00347829">
        <w:rPr>
          <w:rFonts w:ascii="Times New Roman" w:hAnsi="Times New Roman"/>
          <w:sz w:val="24"/>
          <w:szCs w:val="24"/>
          <w:lang w:val="pt-PT"/>
        </w:rPr>
        <w:t>ti vienodai tinkami visiems vertinamiesiems). Auk</w:t>
      </w:r>
      <w:proofErr w:type="spellStart"/>
      <w:r>
        <w:rPr>
          <w:rFonts w:ascii="Times New Roman" w:hAnsi="Times New Roman"/>
          <w:sz w:val="24"/>
          <w:szCs w:val="24"/>
        </w:rPr>
        <w:t>štoji</w:t>
      </w:r>
      <w:proofErr w:type="spellEnd"/>
      <w:r>
        <w:rPr>
          <w:rFonts w:ascii="Times New Roman" w:hAnsi="Times New Roman"/>
          <w:sz w:val="24"/>
          <w:szCs w:val="24"/>
        </w:rPr>
        <w:t xml:space="preserve"> mokykla, nustatydama vertinimo tvarką, turi už</w:t>
      </w:r>
      <w:r w:rsidRPr="00347829">
        <w:rPr>
          <w:rFonts w:ascii="Times New Roman" w:hAnsi="Times New Roman"/>
          <w:sz w:val="24"/>
          <w:szCs w:val="24"/>
          <w:lang w:val="pt-PT"/>
        </w:rPr>
        <w:t>tikrinti d</w:t>
      </w:r>
      <w:proofErr w:type="spellStart"/>
      <w:r>
        <w:rPr>
          <w:rFonts w:ascii="Times New Roman" w:hAnsi="Times New Roman"/>
          <w:sz w:val="24"/>
          <w:szCs w:val="24"/>
        </w:rPr>
        <w:t>ėstyt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jui</w:t>
      </w:r>
      <w:proofErr w:type="spellEnd"/>
      <w:r>
        <w:rPr>
          <w:rFonts w:ascii="Times New Roman" w:hAnsi="Times New Roman"/>
          <w:sz w:val="24"/>
          <w:szCs w:val="24"/>
        </w:rPr>
        <w:t xml:space="preserve"> teisę </w:t>
      </w:r>
      <w:r>
        <w:rPr>
          <w:rFonts w:ascii="Times New Roman" w:hAnsi="Times New Roman"/>
          <w:sz w:val="24"/>
          <w:szCs w:val="24"/>
          <w:lang w:val="pt-PT"/>
        </w:rPr>
        <w:t>rinktis tinkamiausius vertinimo metodus.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Žurnalistikos studijų krypties studijų programų </w:t>
      </w:r>
      <w:r w:rsidRPr="00347829">
        <w:rPr>
          <w:rFonts w:ascii="Times New Roman" w:hAnsi="Times New Roman"/>
          <w:sz w:val="24"/>
          <w:szCs w:val="24"/>
        </w:rPr>
        <w:t>disciplinose taikoma vertinimo sistema t</w:t>
      </w:r>
      <w:r w:rsidRPr="00347829">
        <w:rPr>
          <w:rFonts w:ascii="Times New Roman" w:hAnsi="Times New Roman"/>
          <w:sz w:val="24"/>
          <w:szCs w:val="24"/>
        </w:rPr>
        <w:t>u</w:t>
      </w:r>
      <w:r w:rsidRPr="00347829">
        <w:rPr>
          <w:rFonts w:ascii="Times New Roman" w:hAnsi="Times New Roman"/>
          <w:sz w:val="24"/>
          <w:szCs w:val="24"/>
        </w:rPr>
        <w:t>ri leisti steb</w:t>
      </w:r>
      <w:r>
        <w:rPr>
          <w:rFonts w:ascii="Times New Roman" w:hAnsi="Times New Roman"/>
          <w:sz w:val="24"/>
          <w:szCs w:val="24"/>
        </w:rPr>
        <w:t>ėti siekiamo studijų rezultato dinamiką, padėti formuoti ir stebė</w:t>
      </w:r>
      <w:r w:rsidRPr="00347829">
        <w:rPr>
          <w:rFonts w:ascii="Times New Roman" w:hAnsi="Times New Roman"/>
          <w:sz w:val="24"/>
          <w:szCs w:val="24"/>
        </w:rPr>
        <w:t>ti pa</w:t>
      </w:r>
      <w:r>
        <w:rPr>
          <w:rFonts w:ascii="Times New Roman" w:hAnsi="Times New Roman"/>
          <w:sz w:val="24"/>
          <w:szCs w:val="24"/>
        </w:rPr>
        <w:t xml:space="preserve">žangą </w:t>
      </w:r>
      <w:r w:rsidRPr="00347829">
        <w:rPr>
          <w:rFonts w:ascii="Times New Roman" w:hAnsi="Times New Roman"/>
          <w:sz w:val="24"/>
          <w:szCs w:val="24"/>
        </w:rPr>
        <w:t xml:space="preserve">bei </w:t>
      </w:r>
      <w:r>
        <w:rPr>
          <w:rFonts w:ascii="Times New Roman" w:hAnsi="Times New Roman"/>
          <w:sz w:val="24"/>
          <w:szCs w:val="24"/>
        </w:rPr>
        <w:t xml:space="preserve">įsivertinti, kokiu lygiu pasiekti studijų rezultatai, nustatyti pokyčius, palaikyti grįžtamąjį </w:t>
      </w:r>
      <w:r w:rsidRPr="00347829">
        <w:rPr>
          <w:rFonts w:ascii="Times New Roman" w:hAnsi="Times New Roman"/>
          <w:sz w:val="24"/>
          <w:szCs w:val="24"/>
        </w:rPr>
        <w:t>ry</w:t>
      </w:r>
      <w:r>
        <w:rPr>
          <w:rFonts w:ascii="Times New Roman" w:hAnsi="Times New Roman"/>
          <w:sz w:val="24"/>
          <w:szCs w:val="24"/>
        </w:rPr>
        <w:t>šį, kurti prielaidas rezultatams tobulinti. Vertinimo sistema bei vertinimo strategija turi už</w:t>
      </w:r>
      <w:r w:rsidRPr="00347829">
        <w:rPr>
          <w:rFonts w:ascii="Times New Roman" w:hAnsi="Times New Roman"/>
          <w:sz w:val="24"/>
          <w:szCs w:val="24"/>
        </w:rPr>
        <w:t>tikrinti student</w:t>
      </w:r>
      <w:r>
        <w:rPr>
          <w:rFonts w:ascii="Times New Roman" w:hAnsi="Times New Roman"/>
          <w:sz w:val="24"/>
          <w:szCs w:val="24"/>
        </w:rPr>
        <w:t>ų orientaciją į reikalingą žinių, supratimo ir gebėjimų pusiausvyrą</w:t>
      </w:r>
      <w:r w:rsidRPr="00347829">
        <w:rPr>
          <w:rFonts w:ascii="Times New Roman" w:hAnsi="Times New Roman"/>
          <w:sz w:val="24"/>
          <w:szCs w:val="24"/>
        </w:rPr>
        <w:t xml:space="preserve">. Ji turi apimti </w:t>
      </w:r>
      <w:r>
        <w:rPr>
          <w:rFonts w:ascii="Times New Roman" w:hAnsi="Times New Roman"/>
          <w:sz w:val="24"/>
          <w:szCs w:val="24"/>
        </w:rPr>
        <w:t>į</w:t>
      </w:r>
      <w:r w:rsidRPr="00347829">
        <w:rPr>
          <w:rFonts w:ascii="Times New Roman" w:hAnsi="Times New Roman"/>
          <w:sz w:val="24"/>
          <w:szCs w:val="24"/>
        </w:rPr>
        <w:t>vairius vertinimo b</w:t>
      </w:r>
      <w:r>
        <w:rPr>
          <w:rFonts w:ascii="Times New Roman" w:hAnsi="Times New Roman"/>
          <w:sz w:val="24"/>
          <w:szCs w:val="24"/>
        </w:rPr>
        <w:t>ūdus (form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liuosius ir neformaliuosius), tipus (diagnostinius, formuojamuosius, individualios </w:t>
      </w:r>
      <w:proofErr w:type="spellStart"/>
      <w:r>
        <w:rPr>
          <w:rFonts w:ascii="Times New Roman" w:hAnsi="Times New Roman"/>
          <w:sz w:val="24"/>
          <w:szCs w:val="24"/>
        </w:rPr>
        <w:t>paž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angos, apibendrinamuosius ir kt.) ir metodus (</w:t>
      </w:r>
      <w:r>
        <w:rPr>
          <w:rFonts w:ascii="Times New Roman" w:hAnsi="Times New Roman"/>
          <w:sz w:val="24"/>
          <w:szCs w:val="24"/>
        </w:rPr>
        <w:t xml:space="preserve">žodinius, vaizdinius, praktinius), remtis veiklos rezultatų </w:t>
      </w:r>
      <w:r>
        <w:rPr>
          <w:rFonts w:ascii="Times New Roman" w:hAnsi="Times New Roman"/>
          <w:sz w:val="24"/>
          <w:szCs w:val="24"/>
          <w:lang w:val="pt-PT"/>
        </w:rPr>
        <w:t>vertinimu ir ai</w:t>
      </w:r>
      <w:proofErr w:type="spellStart"/>
      <w:r>
        <w:rPr>
          <w:rFonts w:ascii="Times New Roman" w:hAnsi="Times New Roman"/>
          <w:sz w:val="24"/>
          <w:szCs w:val="24"/>
        </w:rPr>
        <w:t>škiais</w:t>
      </w:r>
      <w:proofErr w:type="spellEnd"/>
      <w:r>
        <w:rPr>
          <w:rFonts w:ascii="Times New Roman" w:hAnsi="Times New Roman"/>
          <w:sz w:val="24"/>
          <w:szCs w:val="24"/>
        </w:rPr>
        <w:t xml:space="preserve"> bei objektyviais kriterijais..</w:t>
      </w:r>
      <w:bookmarkStart w:id="35" w:name="bookmarkid.3fwokq0"/>
      <w:bookmarkEnd w:id="35"/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829">
        <w:rPr>
          <w:rFonts w:ascii="Times New Roman" w:hAnsi="Times New Roman"/>
          <w:sz w:val="24"/>
          <w:szCs w:val="24"/>
        </w:rPr>
        <w:t xml:space="preserve">34. Baigiamasis </w:t>
      </w:r>
      <w:r>
        <w:rPr>
          <w:rFonts w:ascii="Times New Roman" w:hAnsi="Times New Roman"/>
          <w:sz w:val="24"/>
          <w:szCs w:val="24"/>
        </w:rPr>
        <w:t xml:space="preserve">žurnalistikos studijų krypties studijų programų darbas vertintinas kaip studijų rezultatų pasiekimo įrodymas, kai dėmesys sutelkiamas į </w:t>
      </w:r>
      <w:r>
        <w:rPr>
          <w:rFonts w:ascii="Times New Roman" w:hAnsi="Times New Roman"/>
          <w:sz w:val="24"/>
          <w:szCs w:val="24"/>
          <w:lang w:val="es-ES_tradnl"/>
        </w:rPr>
        <w:t>pasirinktos teorin</w:t>
      </w:r>
      <w:r>
        <w:rPr>
          <w:rFonts w:ascii="Times New Roman" w:hAnsi="Times New Roman"/>
          <w:sz w:val="24"/>
          <w:szCs w:val="24"/>
        </w:rPr>
        <w:t>ės ar praktinė</w:t>
      </w:r>
      <w:r>
        <w:rPr>
          <w:rFonts w:ascii="Times New Roman" w:hAnsi="Times New Roman"/>
          <w:sz w:val="24"/>
          <w:szCs w:val="24"/>
          <w:lang w:val="pt-PT"/>
        </w:rPr>
        <w:t>s problemos sprendim</w:t>
      </w:r>
      <w:r>
        <w:rPr>
          <w:rFonts w:ascii="Times New Roman" w:hAnsi="Times New Roman"/>
          <w:sz w:val="24"/>
          <w:szCs w:val="24"/>
        </w:rPr>
        <w:t xml:space="preserve">ą taikant kiekybinius ir kokybinius tyrimus bei jų rezultatų interpretavimą </w:t>
      </w:r>
      <w:r>
        <w:rPr>
          <w:rFonts w:ascii="Times New Roman" w:hAnsi="Times New Roman"/>
          <w:sz w:val="24"/>
          <w:szCs w:val="24"/>
          <w:lang w:val="es-ES_tradnl"/>
        </w:rPr>
        <w:t>ir proceso reflektavim</w:t>
      </w:r>
      <w:r>
        <w:rPr>
          <w:rFonts w:ascii="Times New Roman" w:hAnsi="Times New Roman"/>
          <w:sz w:val="24"/>
          <w:szCs w:val="24"/>
        </w:rPr>
        <w:t>ą.</w:t>
      </w:r>
    </w:p>
    <w:p w:rsidR="0043168D" w:rsidRDefault="0043168D">
      <w:pPr>
        <w:pStyle w:val="Body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68D" w:rsidRDefault="005E04D1">
      <w:pPr>
        <w:pStyle w:val="BodyA"/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6" w:name="bookmarkid.1v1yuxt"/>
      <w:bookmarkEnd w:id="36"/>
      <w:r>
        <w:rPr>
          <w:rFonts w:ascii="Times New Roman" w:hAnsi="Times New Roman"/>
          <w:b/>
          <w:bCs/>
          <w:smallCaps/>
          <w:sz w:val="24"/>
          <w:szCs w:val="24"/>
        </w:rPr>
        <w:t>V</w:t>
      </w:r>
      <w:r w:rsidRPr="00347829">
        <w:rPr>
          <w:rFonts w:ascii="Times New Roman" w:hAnsi="Times New Roman"/>
          <w:b/>
          <w:bCs/>
          <w:smallCaps/>
          <w:sz w:val="24"/>
          <w:szCs w:val="24"/>
        </w:rPr>
        <w:t xml:space="preserve"> SKYRIUS</w:t>
      </w:r>
    </w:p>
    <w:p w:rsidR="0043168D" w:rsidRDefault="005E04D1">
      <w:pPr>
        <w:pStyle w:val="BodyA"/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STUDIJŲ PROGRAMŲ VYKDYMO REIKALAVIMAI</w:t>
      </w:r>
    </w:p>
    <w:p w:rsidR="0043168D" w:rsidRDefault="0043168D">
      <w:pPr>
        <w:pStyle w:val="BodyA"/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Žurnalistikos studijų krypties studijų programas organizuojanti aukštoji mokykla turi tur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ti pakankamai akademinio, administracinio ir studijų </w:t>
      </w:r>
      <w:r w:rsidRPr="00347829">
        <w:rPr>
          <w:rFonts w:ascii="Times New Roman" w:hAnsi="Times New Roman"/>
          <w:sz w:val="24"/>
          <w:szCs w:val="24"/>
        </w:rPr>
        <w:t>pagalbinio personalo, materialini</w:t>
      </w:r>
      <w:r>
        <w:rPr>
          <w:rFonts w:ascii="Times New Roman" w:hAnsi="Times New Roman"/>
          <w:sz w:val="24"/>
          <w:szCs w:val="24"/>
        </w:rPr>
        <w:t xml:space="preserve">ų, metodinių </w:t>
      </w:r>
      <w:r>
        <w:rPr>
          <w:rFonts w:ascii="Times New Roman" w:hAnsi="Times New Roman"/>
          <w:sz w:val="24"/>
          <w:szCs w:val="24"/>
          <w:lang w:val="es-ES_tradnl"/>
        </w:rPr>
        <w:t>ir informacini</w:t>
      </w:r>
      <w:r>
        <w:rPr>
          <w:rFonts w:ascii="Times New Roman" w:hAnsi="Times New Roman"/>
          <w:sz w:val="24"/>
          <w:szCs w:val="24"/>
        </w:rPr>
        <w:t xml:space="preserve">ų išteklių joms įgyvendinti. 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36. Akademinis personalas vertinamas pagal mokslin</w:t>
      </w:r>
      <w:r>
        <w:rPr>
          <w:rFonts w:ascii="Times New Roman" w:hAnsi="Times New Roman"/>
          <w:sz w:val="24"/>
          <w:szCs w:val="24"/>
        </w:rPr>
        <w:t>ę</w:t>
      </w:r>
      <w:r w:rsidRPr="00347829">
        <w:rPr>
          <w:rFonts w:ascii="Times New Roman" w:hAnsi="Times New Roman"/>
          <w:sz w:val="24"/>
          <w:szCs w:val="24"/>
        </w:rPr>
        <w:t>, pedagogin</w:t>
      </w:r>
      <w:r>
        <w:rPr>
          <w:rFonts w:ascii="Times New Roman" w:hAnsi="Times New Roman"/>
          <w:sz w:val="24"/>
          <w:szCs w:val="24"/>
        </w:rPr>
        <w:t>ę ir praktinę patirtį: dalyv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vimą moksliniuose tyrimuose, pažangių dėstymo metodų taikymą</w:t>
      </w:r>
      <w:r w:rsidRPr="00347829">
        <w:rPr>
          <w:rFonts w:ascii="Times New Roman" w:hAnsi="Times New Roman"/>
          <w:sz w:val="24"/>
          <w:szCs w:val="24"/>
        </w:rPr>
        <w:t>, patirt</w:t>
      </w:r>
      <w:r>
        <w:rPr>
          <w:rFonts w:ascii="Times New Roman" w:hAnsi="Times New Roman"/>
          <w:sz w:val="24"/>
          <w:szCs w:val="24"/>
        </w:rPr>
        <w:t>į tarptautinėje mokslinė</w:t>
      </w:r>
      <w:r>
        <w:rPr>
          <w:rFonts w:ascii="Times New Roman" w:hAnsi="Times New Roman"/>
          <w:sz w:val="24"/>
          <w:szCs w:val="24"/>
          <w:lang w:val="pt-PT"/>
        </w:rPr>
        <w:t>je ir pedagogin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nl-NL"/>
        </w:rPr>
        <w:t>je erdv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nl-NL"/>
        </w:rPr>
        <w:t>je, geb</w:t>
      </w:r>
      <w:r>
        <w:rPr>
          <w:rFonts w:ascii="Times New Roman" w:hAnsi="Times New Roman"/>
          <w:sz w:val="24"/>
          <w:szCs w:val="24"/>
        </w:rPr>
        <w:t>ėjimą bendrauti užsienio kalbomis, dalyvavimą konferencijose, kvalifik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cijos tobulinimo programose ir stažuotėse, pripažinimą </w:t>
      </w:r>
      <w:r>
        <w:rPr>
          <w:rFonts w:ascii="Times New Roman" w:hAnsi="Times New Roman"/>
          <w:sz w:val="24"/>
          <w:szCs w:val="24"/>
          <w:lang w:val="es-ES_tradnl"/>
        </w:rPr>
        <w:t>profesin</w:t>
      </w:r>
      <w:proofErr w:type="spellStart"/>
      <w:r>
        <w:rPr>
          <w:rFonts w:ascii="Times New Roman" w:hAnsi="Times New Roman"/>
          <w:sz w:val="24"/>
          <w:szCs w:val="24"/>
        </w:rPr>
        <w:t>ėse</w:t>
      </w:r>
      <w:proofErr w:type="spellEnd"/>
      <w:r>
        <w:rPr>
          <w:rFonts w:ascii="Times New Roman" w:hAnsi="Times New Roman"/>
          <w:sz w:val="24"/>
          <w:szCs w:val="24"/>
        </w:rPr>
        <w:t>, mokslinėse bendrijose, profes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nį </w:t>
      </w:r>
      <w:proofErr w:type="spellStart"/>
      <w:r>
        <w:rPr>
          <w:rFonts w:ascii="Times New Roman" w:hAnsi="Times New Roman"/>
          <w:sz w:val="24"/>
          <w:szCs w:val="24"/>
        </w:rPr>
        <w:t>įž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valgum</w:t>
      </w:r>
      <w:r>
        <w:rPr>
          <w:rFonts w:ascii="Times New Roman" w:hAnsi="Times New Roman"/>
          <w:sz w:val="24"/>
          <w:szCs w:val="24"/>
        </w:rPr>
        <w:t>ą, asmeninį domėjimą</w:t>
      </w:r>
      <w:r w:rsidRPr="00347829">
        <w:rPr>
          <w:rFonts w:ascii="Times New Roman" w:hAnsi="Times New Roman"/>
          <w:sz w:val="24"/>
          <w:szCs w:val="24"/>
        </w:rPr>
        <w:t>si student</w:t>
      </w:r>
      <w:r>
        <w:rPr>
          <w:rFonts w:ascii="Times New Roman" w:hAnsi="Times New Roman"/>
          <w:sz w:val="24"/>
          <w:szCs w:val="24"/>
        </w:rPr>
        <w:t xml:space="preserve">ų studijų reikalais, gebėjimą </w:t>
      </w:r>
      <w:r w:rsidRPr="00347829">
        <w:rPr>
          <w:rFonts w:ascii="Times New Roman" w:hAnsi="Times New Roman"/>
          <w:sz w:val="24"/>
          <w:szCs w:val="24"/>
        </w:rPr>
        <w:t>patarti studentams d</w:t>
      </w:r>
      <w:r>
        <w:rPr>
          <w:rFonts w:ascii="Times New Roman" w:hAnsi="Times New Roman"/>
          <w:sz w:val="24"/>
          <w:szCs w:val="24"/>
        </w:rPr>
        <w:t>ėl st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dijų planų</w:t>
      </w:r>
      <w:r>
        <w:rPr>
          <w:rFonts w:ascii="Times New Roman" w:hAnsi="Times New Roman"/>
          <w:sz w:val="24"/>
          <w:szCs w:val="24"/>
          <w:lang w:val="es-ES_tradnl"/>
        </w:rPr>
        <w:t>, profesin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es-ES_tradnl"/>
        </w:rPr>
        <w:t>s karjeros ir kriterij</w:t>
      </w:r>
      <w:r>
        <w:rPr>
          <w:rFonts w:ascii="Times New Roman" w:hAnsi="Times New Roman"/>
          <w:sz w:val="24"/>
          <w:szCs w:val="24"/>
        </w:rPr>
        <w:t>ų</w:t>
      </w:r>
      <w:r>
        <w:rPr>
          <w:rFonts w:ascii="Times New Roman" w:hAnsi="Times New Roman"/>
          <w:sz w:val="24"/>
          <w:szCs w:val="24"/>
          <w:lang w:val="pt-PT"/>
        </w:rPr>
        <w:t>, kuriais remiantis vertinamos studij</w:t>
      </w:r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es-ES_tradnl"/>
        </w:rPr>
        <w:t xml:space="preserve">programos </w:t>
      </w:r>
      <w:r>
        <w:rPr>
          <w:rFonts w:ascii="Times New Roman" w:hAnsi="Times New Roman"/>
          <w:sz w:val="24"/>
          <w:szCs w:val="24"/>
        </w:rPr>
        <w:t>ž</w:t>
      </w:r>
      <w:r w:rsidRPr="00347829">
        <w:rPr>
          <w:rFonts w:ascii="Times New Roman" w:hAnsi="Times New Roman"/>
          <w:sz w:val="24"/>
          <w:szCs w:val="24"/>
        </w:rPr>
        <w:t xml:space="preserve">inios ir </w:t>
      </w:r>
      <w:r w:rsidRPr="00347829">
        <w:rPr>
          <w:rFonts w:ascii="Times New Roman" w:hAnsi="Times New Roman"/>
          <w:sz w:val="24"/>
          <w:szCs w:val="24"/>
        </w:rPr>
        <w:lastRenderedPageBreak/>
        <w:t>geb</w:t>
      </w:r>
      <w:r>
        <w:rPr>
          <w:rFonts w:ascii="Times New Roman" w:hAnsi="Times New Roman"/>
          <w:sz w:val="24"/>
          <w:szCs w:val="24"/>
        </w:rPr>
        <w:t>ėjimai.</w:t>
      </w:r>
      <w:bookmarkStart w:id="37" w:name="bookmarkid.4f1mdlm"/>
      <w:bookmarkEnd w:id="37"/>
      <w:r>
        <w:rPr>
          <w:rFonts w:ascii="Times New Roman" w:hAnsi="Times New Roman"/>
          <w:sz w:val="24"/>
          <w:szCs w:val="24"/>
        </w:rPr>
        <w:t xml:space="preserve"> Kiekviena aukštoji mokykla numato minimalius kvalifikacinius dėstytojų pareigybių reikalavimus, kurie negali prieštarauti galiojantiems teisės aktams.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37. Patalpos, kuriose vykdomos studijos, turi atitikti higienos ir darbo saugos reikalavimus, ir j</w:t>
      </w:r>
      <w:r>
        <w:rPr>
          <w:rFonts w:ascii="Times New Roman" w:hAnsi="Times New Roman"/>
          <w:sz w:val="24"/>
          <w:szCs w:val="24"/>
        </w:rPr>
        <w:t>ų turi pakakti. Auditorijos turi būti tinkamai į</w:t>
      </w:r>
      <w:r>
        <w:rPr>
          <w:rFonts w:ascii="Times New Roman" w:hAnsi="Times New Roman"/>
          <w:sz w:val="24"/>
          <w:szCs w:val="24"/>
          <w:lang w:val="pt-PT"/>
        </w:rPr>
        <w:t>rengtos, apr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pt-PT"/>
        </w:rPr>
        <w:t xml:space="preserve">pintos vizualizavimo </w:t>
      </w:r>
      <w:r>
        <w:rPr>
          <w:rFonts w:ascii="Times New Roman" w:hAnsi="Times New Roman"/>
          <w:sz w:val="24"/>
          <w:szCs w:val="24"/>
        </w:rPr>
        <w:t>į</w:t>
      </w:r>
      <w:r w:rsidRPr="00347829">
        <w:rPr>
          <w:rFonts w:ascii="Times New Roman" w:hAnsi="Times New Roman"/>
          <w:sz w:val="24"/>
          <w:szCs w:val="24"/>
        </w:rPr>
        <w:t>ranga, didel</w:t>
      </w:r>
      <w:r>
        <w:rPr>
          <w:rFonts w:ascii="Times New Roman" w:hAnsi="Times New Roman"/>
          <w:sz w:val="24"/>
          <w:szCs w:val="24"/>
        </w:rPr>
        <w:t>ėse auditorijose turi bū</w:t>
      </w:r>
      <w:r w:rsidRPr="00347829"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da-DK"/>
        </w:rPr>
        <w:t xml:space="preserve">rengta </w:t>
      </w:r>
      <w:r>
        <w:rPr>
          <w:rFonts w:ascii="Times New Roman" w:hAnsi="Times New Roman"/>
          <w:sz w:val="24"/>
          <w:szCs w:val="24"/>
        </w:rPr>
        <w:t>į</w:t>
      </w:r>
      <w:r w:rsidRPr="00347829">
        <w:rPr>
          <w:rFonts w:ascii="Times New Roman" w:hAnsi="Times New Roman"/>
          <w:sz w:val="24"/>
          <w:szCs w:val="24"/>
        </w:rPr>
        <w:t xml:space="preserve">garsinimo </w:t>
      </w:r>
      <w:r>
        <w:rPr>
          <w:rFonts w:ascii="Times New Roman" w:hAnsi="Times New Roman"/>
          <w:sz w:val="24"/>
          <w:szCs w:val="24"/>
        </w:rPr>
        <w:t>įranga. Studentų bendravimo gebėjimams lavinti ir koma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dinio darbo įgūdžiams formuoti turi bū</w:t>
      </w:r>
      <w:r w:rsidRPr="00347829">
        <w:rPr>
          <w:rFonts w:ascii="Times New Roman" w:hAnsi="Times New Roman"/>
          <w:sz w:val="24"/>
          <w:szCs w:val="24"/>
        </w:rPr>
        <w:t xml:space="preserve">ti </w:t>
      </w:r>
      <w:r>
        <w:rPr>
          <w:rFonts w:ascii="Times New Roman" w:hAnsi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  <w:lang w:val="pt-PT"/>
        </w:rPr>
        <w:t>rengtos patalpos, pritaikytos darbui grup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mis.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 Akademinė </w:t>
      </w:r>
      <w:r>
        <w:rPr>
          <w:rFonts w:ascii="Times New Roman" w:hAnsi="Times New Roman"/>
          <w:sz w:val="24"/>
          <w:szCs w:val="24"/>
          <w:lang w:val="nl-NL"/>
        </w:rPr>
        <w:t xml:space="preserve">parama studentams teikiama 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iais b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fr-FR"/>
        </w:rPr>
        <w:t xml:space="preserve">dais: 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bookmarkid.2u6wntf"/>
      <w:bookmarkEnd w:id="38"/>
      <w:r>
        <w:rPr>
          <w:rFonts w:ascii="Times New Roman" w:hAnsi="Times New Roman"/>
          <w:sz w:val="24"/>
          <w:szCs w:val="24"/>
        </w:rPr>
        <w:t>38.1. Administracija turi už</w:t>
      </w:r>
      <w:r>
        <w:rPr>
          <w:rFonts w:ascii="Times New Roman" w:hAnsi="Times New Roman"/>
          <w:sz w:val="24"/>
          <w:szCs w:val="24"/>
          <w:lang w:val="it-IT"/>
        </w:rPr>
        <w:t>tikrinti studentams galimyb</w:t>
      </w:r>
      <w:r>
        <w:rPr>
          <w:rFonts w:ascii="Times New Roman" w:hAnsi="Times New Roman"/>
          <w:sz w:val="24"/>
          <w:szCs w:val="24"/>
        </w:rPr>
        <w:t>ę gauti reikalingas konsultacijas.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bookmarkid.19c6y18"/>
      <w:bookmarkEnd w:id="39"/>
      <w:r>
        <w:rPr>
          <w:rFonts w:ascii="Times New Roman" w:hAnsi="Times New Roman"/>
          <w:sz w:val="24"/>
          <w:szCs w:val="24"/>
        </w:rPr>
        <w:t>38.2. Akademinis ir administracinis personalas turi skatinti, motyvuoti, į</w:t>
      </w:r>
      <w:r w:rsidRPr="00347829">
        <w:rPr>
          <w:rFonts w:ascii="Times New Roman" w:hAnsi="Times New Roman"/>
          <w:sz w:val="24"/>
          <w:szCs w:val="24"/>
        </w:rPr>
        <w:t xml:space="preserve">pareigoti studentus </w:t>
      </w:r>
      <w:r>
        <w:rPr>
          <w:rFonts w:ascii="Times New Roman" w:hAnsi="Times New Roman"/>
          <w:sz w:val="24"/>
          <w:szCs w:val="24"/>
        </w:rPr>
        <w:t>įsitraukti į akademinę ir mokslinę veiklą.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bookmarkid.3tbugp1"/>
      <w:bookmarkEnd w:id="40"/>
      <w:r>
        <w:rPr>
          <w:rFonts w:ascii="Times New Roman" w:hAnsi="Times New Roman"/>
          <w:sz w:val="24"/>
          <w:szCs w:val="24"/>
        </w:rPr>
        <w:t>38.3. Turi būti sudarytos sąlygos konsultuotis karjeros klausimais, gauti akademinio konsu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tanto pagalbą.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bookmarkid.28h4qwu"/>
      <w:bookmarkEnd w:id="41"/>
      <w:r>
        <w:rPr>
          <w:rFonts w:ascii="Times New Roman" w:hAnsi="Times New Roman"/>
          <w:sz w:val="24"/>
          <w:szCs w:val="24"/>
        </w:rPr>
        <w:t>38.4. Turi būti sudarytos sąlygos studijuoti studentams, turintiems specialiųjų poreikių.</w:t>
      </w:r>
    </w:p>
    <w:p w:rsidR="0043168D" w:rsidRDefault="005E04D1">
      <w:pPr>
        <w:pStyle w:val="BodyA"/>
        <w:tabs>
          <w:tab w:val="left" w:pos="993"/>
        </w:tabs>
        <w:spacing w:after="0" w:line="240" w:lineRule="auto"/>
        <w:ind w:firstLine="567"/>
        <w:jc w:val="both"/>
      </w:pPr>
      <w:bookmarkStart w:id="42" w:name="bookmarkid.nmf14n"/>
      <w:bookmarkEnd w:id="42"/>
      <w:r>
        <w:rPr>
          <w:rFonts w:ascii="Times New Roman" w:hAnsi="Times New Roman"/>
          <w:sz w:val="24"/>
          <w:szCs w:val="24"/>
        </w:rPr>
        <w:t xml:space="preserve">38.5. Turi būti sudarytos sąlygos studentams organizuoti kultūrinius renginius </w:t>
      </w:r>
      <w:proofErr w:type="spellStart"/>
      <w:r>
        <w:rPr>
          <w:rFonts w:ascii="Times New Roman" w:hAnsi="Times New Roman"/>
          <w:sz w:val="24"/>
          <w:szCs w:val="24"/>
        </w:rPr>
        <w:t>aukš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tosios mokyklos patalpose, </w:t>
      </w:r>
      <w:r w:rsidRPr="00347829">
        <w:rPr>
          <w:rFonts w:ascii="Times New Roman" w:hAnsi="Times New Roman"/>
          <w:sz w:val="24"/>
          <w:szCs w:val="24"/>
        </w:rPr>
        <w:t>steigti</w:t>
      </w:r>
      <w:r>
        <w:rPr>
          <w:rFonts w:ascii="Times New Roman" w:hAnsi="Times New Roman"/>
          <w:sz w:val="24"/>
          <w:szCs w:val="24"/>
        </w:rPr>
        <w:t xml:space="preserve"> studentų organizacijas</w:t>
      </w:r>
      <w:r>
        <w:rPr>
          <w:rFonts w:ascii="Times New Roman" w:hAnsi="Times New Roman"/>
          <w:sz w:val="24"/>
          <w:szCs w:val="24"/>
          <w:lang w:val="da-DK"/>
        </w:rPr>
        <w:t xml:space="preserve"> ar klub</w:t>
      </w:r>
      <w:r>
        <w:rPr>
          <w:rFonts w:ascii="Times New Roman" w:hAnsi="Times New Roman"/>
          <w:sz w:val="24"/>
          <w:szCs w:val="24"/>
          <w:lang w:val="fr-FR"/>
        </w:rPr>
        <w:t>us ir dalyvauti j</w:t>
      </w:r>
      <w:r>
        <w:rPr>
          <w:rFonts w:ascii="Times New Roman" w:hAnsi="Times New Roman"/>
          <w:sz w:val="24"/>
          <w:szCs w:val="24"/>
        </w:rPr>
        <w:t xml:space="preserve">ų veikloje. </w:t>
      </w:r>
    </w:p>
    <w:sectPr w:rsidR="0043168D">
      <w:headerReference w:type="default" r:id="rId9"/>
      <w:footerReference w:type="default" r:id="rId10"/>
      <w:pgSz w:w="11900" w:h="16840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8C3" w:rsidRDefault="005E04D1">
      <w:r>
        <w:separator/>
      </w:r>
    </w:p>
  </w:endnote>
  <w:endnote w:type="continuationSeparator" w:id="0">
    <w:p w:rsidR="00F768C3" w:rsidRDefault="005E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S Mincho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8D" w:rsidRDefault="0043168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8C3" w:rsidRDefault="005E04D1">
      <w:r>
        <w:separator/>
      </w:r>
    </w:p>
  </w:footnote>
  <w:footnote w:type="continuationSeparator" w:id="0">
    <w:p w:rsidR="00F768C3" w:rsidRDefault="005E0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68D" w:rsidRDefault="0043168D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168D"/>
    <w:rsid w:val="00347829"/>
    <w:rsid w:val="0043168D"/>
    <w:rsid w:val="005E04D1"/>
    <w:rsid w:val="00C60A95"/>
    <w:rsid w:val="00F7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keepLines/>
      <w:spacing w:before="480" w:after="20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04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04D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ing">
    <w:name w:val="Heading"/>
    <w:next w:val="BodyA"/>
    <w:pPr>
      <w:keepNext/>
      <w:keepLines/>
      <w:spacing w:before="480" w:after="20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04D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04D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3593</Words>
  <Characters>25661</Characters>
  <Application>Microsoft Office Word</Application>
  <DocSecurity>0</DocSecurity>
  <Lines>388</Lines>
  <Paragraphs>68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Domantas Markevičius</dc:creator>
  <cp:lastModifiedBy>Domantas Markevičius</cp:lastModifiedBy>
  <cp:revision>4</cp:revision>
  <dcterms:created xsi:type="dcterms:W3CDTF">2020-02-11T12:55:00Z</dcterms:created>
  <dcterms:modified xsi:type="dcterms:W3CDTF">2020-02-17T08:55:00Z</dcterms:modified>
</cp:coreProperties>
</file>